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188" w:rsidRPr="00E95EA4" w:rsidRDefault="00FC4188" w:rsidP="00321592">
      <w:pPr>
        <w:spacing w:after="0" w:line="240" w:lineRule="auto"/>
        <w:jc w:val="center"/>
        <w:rPr>
          <w:rFonts w:ascii="Times New Roman" w:hAnsi="Times New Roman" w:cs="Times New Roman"/>
          <w:b/>
          <w:sz w:val="28"/>
          <w:szCs w:val="28"/>
          <w:lang w:val="tt-RU"/>
        </w:rPr>
      </w:pPr>
      <w:r w:rsidRPr="00321592">
        <w:rPr>
          <w:rFonts w:ascii="Times New Roman" w:hAnsi="Times New Roman" w:cs="Times New Roman"/>
          <w:b/>
          <w:sz w:val="28"/>
          <w:szCs w:val="28"/>
        </w:rPr>
        <w:t>Педагогический кейс по ПДД</w:t>
      </w:r>
      <w:r w:rsidR="00321592" w:rsidRPr="00321592">
        <w:rPr>
          <w:rFonts w:ascii="Times New Roman" w:hAnsi="Times New Roman" w:cs="Times New Roman"/>
          <w:b/>
          <w:sz w:val="28"/>
          <w:szCs w:val="28"/>
          <w:lang w:val="tt-RU"/>
        </w:rPr>
        <w:t xml:space="preserve"> </w:t>
      </w:r>
      <w:r w:rsidRPr="00321592">
        <w:rPr>
          <w:rFonts w:ascii="Times New Roman" w:hAnsi="Times New Roman" w:cs="Times New Roman"/>
          <w:b/>
          <w:sz w:val="28"/>
          <w:szCs w:val="28"/>
        </w:rPr>
        <w:t>«Неожид</w:t>
      </w:r>
      <w:r w:rsidR="00321592" w:rsidRPr="00321592">
        <w:rPr>
          <w:rFonts w:ascii="Times New Roman" w:hAnsi="Times New Roman" w:cs="Times New Roman"/>
          <w:b/>
          <w:sz w:val="28"/>
          <w:szCs w:val="28"/>
        </w:rPr>
        <w:t>анный выход из-за препятствия»</w:t>
      </w:r>
      <w:r w:rsidR="00E95EA4">
        <w:rPr>
          <w:rFonts w:ascii="Times New Roman" w:hAnsi="Times New Roman" w:cs="Times New Roman"/>
          <w:b/>
          <w:sz w:val="28"/>
          <w:szCs w:val="28"/>
          <w:lang w:val="tt-RU"/>
        </w:rPr>
        <w:t xml:space="preserve"> №1</w:t>
      </w:r>
    </w:p>
    <w:p w:rsidR="00FC4188" w:rsidRPr="00321592" w:rsidRDefault="00321592" w:rsidP="00321592">
      <w:pPr>
        <w:spacing w:after="0" w:line="240" w:lineRule="auto"/>
        <w:jc w:val="both"/>
        <w:rPr>
          <w:rFonts w:ascii="Times New Roman" w:hAnsi="Times New Roman" w:cs="Times New Roman"/>
          <w:i/>
          <w:sz w:val="28"/>
          <w:szCs w:val="28"/>
          <w:u w:val="single"/>
          <w:lang w:val="tt-RU"/>
        </w:rPr>
      </w:pPr>
      <w:r>
        <w:rPr>
          <w:rFonts w:ascii="Times New Roman" w:hAnsi="Times New Roman" w:cs="Times New Roman"/>
          <w:sz w:val="28"/>
          <w:szCs w:val="28"/>
          <w:lang w:val="tt-RU"/>
        </w:rPr>
        <w:tab/>
      </w:r>
      <w:r w:rsidR="00FC4188" w:rsidRPr="00321592">
        <w:rPr>
          <w:rFonts w:ascii="Times New Roman" w:hAnsi="Times New Roman" w:cs="Times New Roman"/>
          <w:i/>
          <w:sz w:val="28"/>
          <w:szCs w:val="28"/>
          <w:u w:val="single"/>
        </w:rPr>
        <w:t>Описание ситуации на дороге, требующей решения, и контрольный вопрос от лица главного героя</w:t>
      </w:r>
      <w:r w:rsidRPr="00321592">
        <w:rPr>
          <w:rFonts w:ascii="Times New Roman" w:hAnsi="Times New Roman" w:cs="Times New Roman"/>
          <w:i/>
          <w:sz w:val="28"/>
          <w:szCs w:val="28"/>
          <w:u w:val="single"/>
          <w:lang w:val="tt-RU"/>
        </w:rPr>
        <w:t>.</w:t>
      </w:r>
    </w:p>
    <w:p w:rsidR="00FC4188" w:rsidRPr="00321592" w:rsidRDefault="00321592" w:rsidP="00321592">
      <w:pPr>
        <w:spacing w:after="0" w:line="240" w:lineRule="auto"/>
        <w:jc w:val="both"/>
        <w:rPr>
          <w:rFonts w:ascii="Times New Roman" w:hAnsi="Times New Roman" w:cs="Times New Roman"/>
          <w:i/>
          <w:sz w:val="28"/>
          <w:szCs w:val="28"/>
        </w:rPr>
      </w:pPr>
      <w:r>
        <w:rPr>
          <w:rFonts w:ascii="Times New Roman" w:hAnsi="Times New Roman" w:cs="Times New Roman"/>
          <w:sz w:val="28"/>
          <w:szCs w:val="28"/>
          <w:lang w:val="tt-RU"/>
        </w:rPr>
        <w:tab/>
      </w:r>
      <w:r w:rsidR="00FC4188" w:rsidRPr="00321592">
        <w:rPr>
          <w:rFonts w:ascii="Times New Roman" w:hAnsi="Times New Roman" w:cs="Times New Roman"/>
          <w:sz w:val="28"/>
          <w:szCs w:val="28"/>
        </w:rPr>
        <w:t>Ситуация</w:t>
      </w:r>
      <w:r>
        <w:rPr>
          <w:rFonts w:ascii="Times New Roman" w:hAnsi="Times New Roman" w:cs="Times New Roman"/>
          <w:sz w:val="28"/>
          <w:szCs w:val="28"/>
          <w:lang w:val="tt-RU"/>
        </w:rPr>
        <w:t xml:space="preserve">. </w:t>
      </w:r>
      <w:r w:rsidR="00FC4188" w:rsidRPr="00321592">
        <w:rPr>
          <w:rFonts w:ascii="Times New Roman" w:hAnsi="Times New Roman" w:cs="Times New Roman"/>
          <w:i/>
          <w:sz w:val="28"/>
          <w:szCs w:val="28"/>
        </w:rPr>
        <w:t>Главный герой:</w:t>
      </w:r>
      <w:r w:rsidRPr="00321592">
        <w:rPr>
          <w:rFonts w:ascii="Times New Roman" w:hAnsi="Times New Roman" w:cs="Times New Roman"/>
          <w:i/>
          <w:sz w:val="28"/>
          <w:szCs w:val="28"/>
          <w:lang w:val="tt-RU"/>
        </w:rPr>
        <w:t xml:space="preserve"> </w:t>
      </w:r>
      <w:r w:rsidR="00FC4188" w:rsidRPr="00321592">
        <w:rPr>
          <w:rFonts w:ascii="Times New Roman" w:hAnsi="Times New Roman" w:cs="Times New Roman"/>
          <w:i/>
          <w:sz w:val="28"/>
          <w:szCs w:val="28"/>
        </w:rPr>
        <w:t xml:space="preserve"> ученик 5-го класса Артём (11 лет).</w:t>
      </w:r>
    </w:p>
    <w:p w:rsidR="00FC4188" w:rsidRPr="00321592" w:rsidRDefault="00321592" w:rsidP="00321592">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tt-RU"/>
        </w:rPr>
        <w:tab/>
      </w:r>
      <w:r w:rsidR="00FC4188" w:rsidRPr="00321592">
        <w:rPr>
          <w:rFonts w:ascii="Times New Roman" w:hAnsi="Times New Roman" w:cs="Times New Roman"/>
          <w:sz w:val="28"/>
          <w:szCs w:val="28"/>
        </w:rPr>
        <w:t>Артём идёт из школы домой по знакомой улице. Слева от тротуара припаркован большой фургон, закрывающий обзор. Артёму нужно перейти дорогу на противоположную сторону, чтобы попасть в свой двор. Он спешит, потому что через 15 минут начинается его любимый мультфильм. Вокруг нет пешеходного перехода, но до ближайшего «зебры» идти примерно 200 метров, а дорога здесь не очень широкая, машин визуально мало.</w:t>
      </w:r>
    </w:p>
    <w:p w:rsidR="00FC4188" w:rsidRPr="00321592" w:rsidRDefault="00321592" w:rsidP="00321592">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tt-RU"/>
        </w:rPr>
        <w:tab/>
      </w:r>
      <w:r w:rsidR="00FC4188" w:rsidRPr="00321592">
        <w:rPr>
          <w:rFonts w:ascii="Times New Roman" w:hAnsi="Times New Roman" w:cs="Times New Roman"/>
          <w:sz w:val="28"/>
          <w:szCs w:val="28"/>
        </w:rPr>
        <w:t>Артём останавливается перед фургоном, смотрит: из-за него не видно проезжей части. Он слышит звук приближающегося автомобиля, но не может определить, откуда именно идёт шум. В голове проносятся мысли: «Можно быстро перебежать, пока нет машин, но из-за фургона ничего не видно. Может, всё-таки дойти до перехода? Но тогда я опоздаю…».</w:t>
      </w:r>
    </w:p>
    <w:p w:rsidR="00FC4188" w:rsidRPr="00321592" w:rsidRDefault="00321592" w:rsidP="00321592">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tt-RU"/>
        </w:rPr>
        <w:tab/>
        <w:t>К</w:t>
      </w:r>
      <w:proofErr w:type="spellStart"/>
      <w:r w:rsidR="00FC4188" w:rsidRPr="00321592">
        <w:rPr>
          <w:rFonts w:ascii="Times New Roman" w:hAnsi="Times New Roman" w:cs="Times New Roman"/>
          <w:sz w:val="28"/>
          <w:szCs w:val="28"/>
        </w:rPr>
        <w:t>онтрольный</w:t>
      </w:r>
      <w:proofErr w:type="spellEnd"/>
      <w:r w:rsidR="00FC4188" w:rsidRPr="00321592">
        <w:rPr>
          <w:rFonts w:ascii="Times New Roman" w:hAnsi="Times New Roman" w:cs="Times New Roman"/>
          <w:sz w:val="28"/>
          <w:szCs w:val="28"/>
        </w:rPr>
        <w:t xml:space="preserve"> вопрос от лица Артёма: </w:t>
      </w:r>
    </w:p>
    <w:p w:rsidR="00FC4188" w:rsidRPr="00321592" w:rsidRDefault="00FC4188" w:rsidP="00321592">
      <w:pPr>
        <w:pStyle w:val="a3"/>
        <w:numPr>
          <w:ilvl w:val="0"/>
          <w:numId w:val="1"/>
        </w:numPr>
        <w:tabs>
          <w:tab w:val="left" w:pos="284"/>
        </w:tabs>
        <w:spacing w:after="0" w:line="240" w:lineRule="auto"/>
        <w:ind w:left="0" w:firstLine="0"/>
        <w:jc w:val="both"/>
        <w:rPr>
          <w:rFonts w:ascii="Times New Roman" w:hAnsi="Times New Roman" w:cs="Times New Roman"/>
          <w:sz w:val="28"/>
          <w:szCs w:val="28"/>
        </w:rPr>
      </w:pPr>
      <w:r w:rsidRPr="00321592">
        <w:rPr>
          <w:rFonts w:ascii="Times New Roman" w:hAnsi="Times New Roman" w:cs="Times New Roman"/>
          <w:sz w:val="28"/>
          <w:szCs w:val="28"/>
        </w:rPr>
        <w:t>Я вижу, что из-за фургона обзор закрыт. Что мне сейчас делать: перебежать дорогу прямо здесь, потому что машин вроде нет, или всё-таки</w:t>
      </w:r>
      <w:r w:rsidR="00E95EA4">
        <w:rPr>
          <w:rFonts w:ascii="Times New Roman" w:hAnsi="Times New Roman" w:cs="Times New Roman"/>
          <w:sz w:val="28"/>
          <w:szCs w:val="28"/>
        </w:rPr>
        <w:t xml:space="preserve"> пойти к пешеходному переходу?</w:t>
      </w:r>
    </w:p>
    <w:p w:rsidR="00FC4188" w:rsidRPr="00321592" w:rsidRDefault="00321592" w:rsidP="00321592">
      <w:pPr>
        <w:spacing w:after="0" w:line="240" w:lineRule="auto"/>
        <w:jc w:val="both"/>
        <w:rPr>
          <w:rFonts w:ascii="Times New Roman" w:hAnsi="Times New Roman" w:cs="Times New Roman"/>
          <w:i/>
          <w:sz w:val="28"/>
          <w:szCs w:val="28"/>
          <w:u w:val="single"/>
          <w:lang w:val="tt-RU"/>
        </w:rPr>
      </w:pPr>
      <w:r>
        <w:rPr>
          <w:rFonts w:ascii="Times New Roman" w:hAnsi="Times New Roman" w:cs="Times New Roman"/>
          <w:sz w:val="28"/>
          <w:szCs w:val="28"/>
          <w:lang w:val="tt-RU"/>
        </w:rPr>
        <w:tab/>
      </w:r>
      <w:r w:rsidR="00FC4188" w:rsidRPr="00321592">
        <w:rPr>
          <w:rFonts w:ascii="Times New Roman" w:hAnsi="Times New Roman" w:cs="Times New Roman"/>
          <w:i/>
          <w:sz w:val="28"/>
          <w:szCs w:val="28"/>
          <w:u w:val="single"/>
        </w:rPr>
        <w:t>Варианты выбора верных и ошибочных сре</w:t>
      </w:r>
      <w:proofErr w:type="gramStart"/>
      <w:r w:rsidR="00FC4188" w:rsidRPr="00321592">
        <w:rPr>
          <w:rFonts w:ascii="Times New Roman" w:hAnsi="Times New Roman" w:cs="Times New Roman"/>
          <w:i/>
          <w:sz w:val="28"/>
          <w:szCs w:val="28"/>
          <w:u w:val="single"/>
        </w:rPr>
        <w:t>дств пр</w:t>
      </w:r>
      <w:proofErr w:type="gramEnd"/>
      <w:r w:rsidR="00FC4188" w:rsidRPr="00321592">
        <w:rPr>
          <w:rFonts w:ascii="Times New Roman" w:hAnsi="Times New Roman" w:cs="Times New Roman"/>
          <w:i/>
          <w:sz w:val="28"/>
          <w:szCs w:val="28"/>
          <w:u w:val="single"/>
        </w:rPr>
        <w:t>именения</w:t>
      </w:r>
      <w:r>
        <w:rPr>
          <w:rFonts w:ascii="Times New Roman" w:hAnsi="Times New Roman" w:cs="Times New Roman"/>
          <w:i/>
          <w:sz w:val="28"/>
          <w:szCs w:val="28"/>
          <w:u w:val="single"/>
          <w:lang w:val="tt-RU"/>
        </w:rPr>
        <w:t>.</w:t>
      </w:r>
    </w:p>
    <w:p w:rsidR="00FC4188" w:rsidRPr="00321592" w:rsidRDefault="00321592" w:rsidP="00321592">
      <w:pPr>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ab/>
      </w:r>
      <w:r w:rsidR="00FC4188" w:rsidRPr="00321592">
        <w:rPr>
          <w:rFonts w:ascii="Times New Roman" w:hAnsi="Times New Roman" w:cs="Times New Roman"/>
          <w:sz w:val="28"/>
          <w:szCs w:val="28"/>
        </w:rPr>
        <w:t>Вариант 1 (ошибочный) — «Перебежать здесь и сейчас»</w:t>
      </w:r>
      <w:r>
        <w:rPr>
          <w:rFonts w:ascii="Times New Roman" w:hAnsi="Times New Roman" w:cs="Times New Roman"/>
          <w:sz w:val="28"/>
          <w:szCs w:val="28"/>
          <w:lang w:val="tt-RU"/>
        </w:rPr>
        <w:t>.</w:t>
      </w:r>
    </w:p>
    <w:p w:rsidR="00FC4188" w:rsidRPr="00321592" w:rsidRDefault="00321592" w:rsidP="00321592">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tt-RU"/>
        </w:rPr>
        <w:tab/>
      </w:r>
      <w:r w:rsidR="00FC4188" w:rsidRPr="00321592">
        <w:rPr>
          <w:rFonts w:ascii="Times New Roman" w:hAnsi="Times New Roman" w:cs="Times New Roman"/>
          <w:sz w:val="28"/>
          <w:szCs w:val="28"/>
        </w:rPr>
        <w:t>Действие: Артём решает, что машин нет (хотя он их не видит), и быстро выбегает из-за фургона на проезжую часть.</w:t>
      </w:r>
    </w:p>
    <w:p w:rsidR="00FC4188" w:rsidRPr="00321592" w:rsidRDefault="00321592" w:rsidP="00321592">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tt-RU"/>
        </w:rPr>
        <w:tab/>
      </w:r>
      <w:r>
        <w:rPr>
          <w:rFonts w:ascii="Times New Roman" w:hAnsi="Times New Roman" w:cs="Times New Roman"/>
          <w:sz w:val="28"/>
          <w:szCs w:val="28"/>
        </w:rPr>
        <w:t>Обоснование ошибочности:</w:t>
      </w:r>
      <w:r w:rsidR="00FC4188" w:rsidRPr="00321592">
        <w:rPr>
          <w:rFonts w:ascii="Times New Roman" w:hAnsi="Times New Roman" w:cs="Times New Roman"/>
          <w:sz w:val="28"/>
          <w:szCs w:val="28"/>
        </w:rPr>
        <w:t xml:space="preserve">  </w:t>
      </w:r>
    </w:p>
    <w:p w:rsidR="00FC4188" w:rsidRPr="00321592" w:rsidRDefault="00FC4188" w:rsidP="00321592">
      <w:pPr>
        <w:spacing w:after="0" w:line="240" w:lineRule="auto"/>
        <w:jc w:val="both"/>
        <w:rPr>
          <w:rFonts w:ascii="Times New Roman" w:hAnsi="Times New Roman" w:cs="Times New Roman"/>
          <w:sz w:val="28"/>
          <w:szCs w:val="28"/>
        </w:rPr>
      </w:pPr>
      <w:r w:rsidRPr="00321592">
        <w:rPr>
          <w:rFonts w:ascii="Times New Roman" w:hAnsi="Times New Roman" w:cs="Times New Roman"/>
          <w:sz w:val="28"/>
          <w:szCs w:val="28"/>
        </w:rPr>
        <w:t xml:space="preserve">- Из-за припаркованного транспорта водители не видят пешехода, а пешеход не видит движущиеся машины.  </w:t>
      </w:r>
    </w:p>
    <w:p w:rsidR="00FC4188" w:rsidRPr="00321592" w:rsidRDefault="00FC4188" w:rsidP="00321592">
      <w:pPr>
        <w:spacing w:after="0" w:line="240" w:lineRule="auto"/>
        <w:jc w:val="both"/>
        <w:rPr>
          <w:rFonts w:ascii="Times New Roman" w:hAnsi="Times New Roman" w:cs="Times New Roman"/>
          <w:sz w:val="28"/>
          <w:szCs w:val="28"/>
        </w:rPr>
      </w:pPr>
      <w:r w:rsidRPr="00321592">
        <w:rPr>
          <w:rFonts w:ascii="Times New Roman" w:hAnsi="Times New Roman" w:cs="Times New Roman"/>
          <w:sz w:val="28"/>
          <w:szCs w:val="28"/>
        </w:rPr>
        <w:t xml:space="preserve">- Внезапный выход из-за препятствия — одна из самых частых причин наездов на пешеходов.  </w:t>
      </w:r>
    </w:p>
    <w:p w:rsidR="00FC4188" w:rsidRPr="00321592" w:rsidRDefault="00FC4188" w:rsidP="00321592">
      <w:pPr>
        <w:spacing w:after="0" w:line="240" w:lineRule="auto"/>
        <w:jc w:val="both"/>
        <w:rPr>
          <w:rFonts w:ascii="Times New Roman" w:hAnsi="Times New Roman" w:cs="Times New Roman"/>
          <w:sz w:val="28"/>
          <w:szCs w:val="28"/>
        </w:rPr>
      </w:pPr>
      <w:r w:rsidRPr="00321592">
        <w:rPr>
          <w:rFonts w:ascii="Times New Roman" w:hAnsi="Times New Roman" w:cs="Times New Roman"/>
          <w:sz w:val="28"/>
          <w:szCs w:val="28"/>
        </w:rPr>
        <w:t>- Даже если Артём посмотрит в обе стороны, он не сможет оценить ситуацию, потому что обзор полностью перекрыт.</w:t>
      </w:r>
    </w:p>
    <w:p w:rsidR="00FC4188" w:rsidRPr="00321592" w:rsidRDefault="00321592" w:rsidP="00321592">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tt-RU"/>
        </w:rPr>
        <w:tab/>
      </w:r>
      <w:r>
        <w:rPr>
          <w:rFonts w:ascii="Times New Roman" w:hAnsi="Times New Roman" w:cs="Times New Roman"/>
          <w:sz w:val="28"/>
          <w:szCs w:val="28"/>
        </w:rPr>
        <w:t>Ссылка на источник:</w:t>
      </w:r>
      <w:r w:rsidR="00FC4188" w:rsidRPr="00321592">
        <w:rPr>
          <w:rFonts w:ascii="Times New Roman" w:hAnsi="Times New Roman" w:cs="Times New Roman"/>
          <w:sz w:val="28"/>
          <w:szCs w:val="28"/>
        </w:rPr>
        <w:t xml:space="preserve">  </w:t>
      </w:r>
    </w:p>
    <w:p w:rsidR="00FC4188" w:rsidRPr="00321592" w:rsidRDefault="00FC4188" w:rsidP="00321592">
      <w:pPr>
        <w:spacing w:after="0" w:line="240" w:lineRule="auto"/>
        <w:jc w:val="both"/>
        <w:rPr>
          <w:rFonts w:ascii="Times New Roman" w:hAnsi="Times New Roman" w:cs="Times New Roman"/>
          <w:sz w:val="28"/>
          <w:szCs w:val="28"/>
        </w:rPr>
      </w:pPr>
      <w:r w:rsidRPr="00321592">
        <w:rPr>
          <w:rFonts w:ascii="Times New Roman" w:hAnsi="Times New Roman" w:cs="Times New Roman"/>
          <w:sz w:val="28"/>
          <w:szCs w:val="28"/>
        </w:rPr>
        <w:t xml:space="preserve">- </w:t>
      </w:r>
      <w:proofErr w:type="spellStart"/>
      <w:r w:rsidRPr="00321592">
        <w:rPr>
          <w:rFonts w:ascii="Times New Roman" w:hAnsi="Times New Roman" w:cs="Times New Roman"/>
          <w:sz w:val="28"/>
          <w:szCs w:val="28"/>
        </w:rPr>
        <w:t>Видеоурок</w:t>
      </w:r>
      <w:proofErr w:type="spellEnd"/>
      <w:r w:rsidRPr="00321592">
        <w:rPr>
          <w:rFonts w:ascii="Times New Roman" w:hAnsi="Times New Roman" w:cs="Times New Roman"/>
          <w:sz w:val="28"/>
          <w:szCs w:val="28"/>
        </w:rPr>
        <w:t xml:space="preserve"> «Дорожные ловушки: закрытый обзор» (</w:t>
      </w:r>
      <w:proofErr w:type="spellStart"/>
      <w:r w:rsidRPr="00321592">
        <w:rPr>
          <w:rFonts w:ascii="Times New Roman" w:hAnsi="Times New Roman" w:cs="Times New Roman"/>
          <w:sz w:val="28"/>
          <w:szCs w:val="28"/>
        </w:rPr>
        <w:t>YouTube</w:t>
      </w:r>
      <w:proofErr w:type="spellEnd"/>
      <w:r w:rsidRPr="00321592">
        <w:rPr>
          <w:rFonts w:ascii="Times New Roman" w:hAnsi="Times New Roman" w:cs="Times New Roman"/>
          <w:sz w:val="28"/>
          <w:szCs w:val="28"/>
        </w:rPr>
        <w:t xml:space="preserve">-канал ГИБДД, хронометраж 2 мин).  </w:t>
      </w:r>
    </w:p>
    <w:p w:rsidR="00FC4188" w:rsidRPr="00321592" w:rsidRDefault="00FC4188" w:rsidP="00321592">
      <w:pPr>
        <w:spacing w:after="0" w:line="240" w:lineRule="auto"/>
        <w:jc w:val="both"/>
        <w:rPr>
          <w:rFonts w:ascii="Times New Roman" w:hAnsi="Times New Roman" w:cs="Times New Roman"/>
          <w:sz w:val="28"/>
          <w:szCs w:val="28"/>
        </w:rPr>
      </w:pPr>
      <w:r w:rsidRPr="00321592">
        <w:rPr>
          <w:rFonts w:ascii="Times New Roman" w:hAnsi="Times New Roman" w:cs="Times New Roman"/>
          <w:sz w:val="28"/>
          <w:szCs w:val="28"/>
        </w:rPr>
        <w:t>- Памятка «Правила перехода дороги в зоне закрытого обзора» (Приложение к методическим материалам).</w:t>
      </w:r>
    </w:p>
    <w:p w:rsidR="00FC4188" w:rsidRPr="00321592" w:rsidRDefault="00321592" w:rsidP="00321592">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tt-RU"/>
        </w:rPr>
        <w:tab/>
      </w:r>
      <w:r w:rsidR="00FC4188" w:rsidRPr="00321592">
        <w:rPr>
          <w:rFonts w:ascii="Times New Roman" w:hAnsi="Times New Roman" w:cs="Times New Roman"/>
          <w:sz w:val="28"/>
          <w:szCs w:val="28"/>
        </w:rPr>
        <w:t>Вариант 2 (ошибочный) — «Подождать у края, но перейти, когда машины проедут»</w:t>
      </w:r>
    </w:p>
    <w:p w:rsidR="00FC4188" w:rsidRPr="00321592" w:rsidRDefault="00321592" w:rsidP="00321592">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tt-RU"/>
        </w:rPr>
        <w:tab/>
      </w:r>
      <w:r w:rsidR="00FC4188" w:rsidRPr="00321592">
        <w:rPr>
          <w:rFonts w:ascii="Times New Roman" w:hAnsi="Times New Roman" w:cs="Times New Roman"/>
          <w:sz w:val="28"/>
          <w:szCs w:val="28"/>
        </w:rPr>
        <w:t>Действие: Артём стоит у края тротуара, ждёт, пока проедут слышимые машины, и, решив, что дорога свободна, выходит из-за фургона.</w:t>
      </w:r>
    </w:p>
    <w:p w:rsidR="00FC4188" w:rsidRPr="00321592" w:rsidRDefault="00321592" w:rsidP="00321592">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tt-RU"/>
        </w:rPr>
        <w:tab/>
      </w:r>
      <w:r w:rsidR="00FC4188" w:rsidRPr="00321592">
        <w:rPr>
          <w:rFonts w:ascii="Times New Roman" w:hAnsi="Times New Roman" w:cs="Times New Roman"/>
          <w:sz w:val="28"/>
          <w:szCs w:val="28"/>
        </w:rPr>
        <w:t xml:space="preserve">Обоснование ошибочности:  </w:t>
      </w:r>
    </w:p>
    <w:p w:rsidR="00FC4188" w:rsidRPr="00321592" w:rsidRDefault="00FC4188" w:rsidP="00321592">
      <w:pPr>
        <w:spacing w:after="0" w:line="240" w:lineRule="auto"/>
        <w:jc w:val="both"/>
        <w:rPr>
          <w:rFonts w:ascii="Times New Roman" w:hAnsi="Times New Roman" w:cs="Times New Roman"/>
          <w:sz w:val="28"/>
          <w:szCs w:val="28"/>
        </w:rPr>
      </w:pPr>
      <w:r w:rsidRPr="00321592">
        <w:rPr>
          <w:rFonts w:ascii="Times New Roman" w:hAnsi="Times New Roman" w:cs="Times New Roman"/>
          <w:sz w:val="28"/>
          <w:szCs w:val="28"/>
        </w:rPr>
        <w:t xml:space="preserve">- Слышимые машины могут быть не единственными; транспорт, движущийся бесшумно (электромобиль, велосипед), может быть не замечен.  </w:t>
      </w:r>
    </w:p>
    <w:p w:rsidR="00FC4188" w:rsidRPr="00321592" w:rsidRDefault="00FC4188" w:rsidP="00321592">
      <w:pPr>
        <w:spacing w:after="0" w:line="240" w:lineRule="auto"/>
        <w:jc w:val="both"/>
        <w:rPr>
          <w:rFonts w:ascii="Times New Roman" w:hAnsi="Times New Roman" w:cs="Times New Roman"/>
          <w:sz w:val="28"/>
          <w:szCs w:val="28"/>
        </w:rPr>
      </w:pPr>
      <w:r w:rsidRPr="00321592">
        <w:rPr>
          <w:rFonts w:ascii="Times New Roman" w:hAnsi="Times New Roman" w:cs="Times New Roman"/>
          <w:sz w:val="28"/>
          <w:szCs w:val="28"/>
        </w:rPr>
        <w:t xml:space="preserve">- После того как машины проехали, может возникнуть новая опасность с другой стороны.  </w:t>
      </w:r>
    </w:p>
    <w:p w:rsidR="00FC4188" w:rsidRPr="00321592" w:rsidRDefault="00FC4188" w:rsidP="00321592">
      <w:pPr>
        <w:spacing w:after="0" w:line="240" w:lineRule="auto"/>
        <w:jc w:val="both"/>
        <w:rPr>
          <w:rFonts w:ascii="Times New Roman" w:hAnsi="Times New Roman" w:cs="Times New Roman"/>
          <w:sz w:val="28"/>
          <w:szCs w:val="28"/>
        </w:rPr>
      </w:pPr>
      <w:r w:rsidRPr="00321592">
        <w:rPr>
          <w:rFonts w:ascii="Times New Roman" w:hAnsi="Times New Roman" w:cs="Times New Roman"/>
          <w:sz w:val="28"/>
          <w:szCs w:val="28"/>
        </w:rPr>
        <w:lastRenderedPageBreak/>
        <w:t xml:space="preserve">- Главное правило: если обзор закрыт — выходить на проезжую часть нельзя, даже </w:t>
      </w:r>
      <w:proofErr w:type="gramStart"/>
      <w:r w:rsidRPr="00321592">
        <w:rPr>
          <w:rFonts w:ascii="Times New Roman" w:hAnsi="Times New Roman" w:cs="Times New Roman"/>
          <w:sz w:val="28"/>
          <w:szCs w:val="28"/>
        </w:rPr>
        <w:t>если</w:t>
      </w:r>
      <w:proofErr w:type="gramEnd"/>
      <w:r w:rsidRPr="00321592">
        <w:rPr>
          <w:rFonts w:ascii="Times New Roman" w:hAnsi="Times New Roman" w:cs="Times New Roman"/>
          <w:sz w:val="28"/>
          <w:szCs w:val="28"/>
        </w:rPr>
        <w:t xml:space="preserve"> кажется, что машин нет.</w:t>
      </w:r>
    </w:p>
    <w:p w:rsidR="00FC4188" w:rsidRPr="00321592" w:rsidRDefault="00321592" w:rsidP="00321592">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tt-RU"/>
        </w:rPr>
        <w:tab/>
      </w:r>
      <w:r>
        <w:rPr>
          <w:rFonts w:ascii="Times New Roman" w:hAnsi="Times New Roman" w:cs="Times New Roman"/>
          <w:sz w:val="28"/>
          <w:szCs w:val="28"/>
        </w:rPr>
        <w:t>Ссылка на источник:</w:t>
      </w:r>
      <w:r w:rsidR="00FC4188" w:rsidRPr="00321592">
        <w:rPr>
          <w:rFonts w:ascii="Times New Roman" w:hAnsi="Times New Roman" w:cs="Times New Roman"/>
          <w:sz w:val="28"/>
          <w:szCs w:val="28"/>
        </w:rPr>
        <w:t xml:space="preserve">  </w:t>
      </w:r>
    </w:p>
    <w:p w:rsidR="00FC4188" w:rsidRPr="00321592" w:rsidRDefault="00FC4188" w:rsidP="00321592">
      <w:pPr>
        <w:spacing w:after="0" w:line="240" w:lineRule="auto"/>
        <w:jc w:val="both"/>
        <w:rPr>
          <w:rFonts w:ascii="Times New Roman" w:hAnsi="Times New Roman" w:cs="Times New Roman"/>
          <w:sz w:val="28"/>
          <w:szCs w:val="28"/>
        </w:rPr>
      </w:pPr>
      <w:r w:rsidRPr="00321592">
        <w:rPr>
          <w:rFonts w:ascii="Times New Roman" w:hAnsi="Times New Roman" w:cs="Times New Roman"/>
          <w:sz w:val="28"/>
          <w:szCs w:val="28"/>
        </w:rPr>
        <w:t>- Социальный ролик «Невидимый пешеход» (</w:t>
      </w:r>
      <w:proofErr w:type="spellStart"/>
      <w:r w:rsidRPr="00321592">
        <w:rPr>
          <w:rFonts w:ascii="Times New Roman" w:hAnsi="Times New Roman" w:cs="Times New Roman"/>
          <w:sz w:val="28"/>
          <w:szCs w:val="28"/>
        </w:rPr>
        <w:t>ВКонтакте</w:t>
      </w:r>
      <w:proofErr w:type="spellEnd"/>
      <w:r w:rsidRPr="00321592">
        <w:rPr>
          <w:rFonts w:ascii="Times New Roman" w:hAnsi="Times New Roman" w:cs="Times New Roman"/>
          <w:sz w:val="28"/>
          <w:szCs w:val="28"/>
        </w:rPr>
        <w:t xml:space="preserve">, группа «ЮИД России»).  </w:t>
      </w:r>
    </w:p>
    <w:p w:rsidR="00FC4188" w:rsidRPr="00321592" w:rsidRDefault="00FC4188" w:rsidP="00321592">
      <w:pPr>
        <w:spacing w:after="0" w:line="240" w:lineRule="auto"/>
        <w:jc w:val="both"/>
        <w:rPr>
          <w:rFonts w:ascii="Times New Roman" w:hAnsi="Times New Roman" w:cs="Times New Roman"/>
          <w:sz w:val="28"/>
          <w:szCs w:val="28"/>
        </w:rPr>
      </w:pPr>
      <w:r w:rsidRPr="00321592">
        <w:rPr>
          <w:rFonts w:ascii="Times New Roman" w:hAnsi="Times New Roman" w:cs="Times New Roman"/>
          <w:sz w:val="28"/>
          <w:szCs w:val="28"/>
        </w:rPr>
        <w:t>- Статья «Опасность припаркованного транспорта» на сайте ГБУ «БДД» Республики Татарстан.</w:t>
      </w:r>
    </w:p>
    <w:p w:rsidR="00FC4188" w:rsidRPr="00321592" w:rsidRDefault="00321592" w:rsidP="00321592">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tt-RU"/>
        </w:rPr>
        <w:tab/>
      </w:r>
      <w:r w:rsidR="00FC4188" w:rsidRPr="00321592">
        <w:rPr>
          <w:rFonts w:ascii="Times New Roman" w:hAnsi="Times New Roman" w:cs="Times New Roman"/>
          <w:sz w:val="28"/>
          <w:szCs w:val="28"/>
        </w:rPr>
        <w:t>Вариант 3 (верный) — «Пойти к пешеходному переходу»</w:t>
      </w:r>
    </w:p>
    <w:p w:rsidR="00FC4188" w:rsidRPr="00321592" w:rsidRDefault="00321592" w:rsidP="00321592">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tt-RU"/>
        </w:rPr>
        <w:tab/>
      </w:r>
      <w:r>
        <w:rPr>
          <w:rFonts w:ascii="Times New Roman" w:hAnsi="Times New Roman" w:cs="Times New Roman"/>
          <w:sz w:val="28"/>
          <w:szCs w:val="28"/>
        </w:rPr>
        <w:t>Действие:</w:t>
      </w:r>
      <w:r w:rsidR="00FC4188" w:rsidRPr="00321592">
        <w:rPr>
          <w:rFonts w:ascii="Times New Roman" w:hAnsi="Times New Roman" w:cs="Times New Roman"/>
          <w:sz w:val="28"/>
          <w:szCs w:val="28"/>
        </w:rPr>
        <w:t xml:space="preserve"> Артём понимает, что из-за фургона он не может безопасно перейти дорогу. Он не рискует, а идёт 200 метров до пешеходного перехода, где обзор открыт, водители обязаны пропускать пешеходов, и переход регулируется (или обозначен разметкой и знаками).</w:t>
      </w:r>
    </w:p>
    <w:p w:rsidR="00FC4188" w:rsidRPr="00321592" w:rsidRDefault="00321592" w:rsidP="00321592">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tt-RU"/>
        </w:rPr>
        <w:tab/>
      </w:r>
      <w:r>
        <w:rPr>
          <w:rFonts w:ascii="Times New Roman" w:hAnsi="Times New Roman" w:cs="Times New Roman"/>
          <w:sz w:val="28"/>
          <w:szCs w:val="28"/>
        </w:rPr>
        <w:t>Обоснование верности:</w:t>
      </w:r>
      <w:r w:rsidR="00FC4188" w:rsidRPr="00321592">
        <w:rPr>
          <w:rFonts w:ascii="Times New Roman" w:hAnsi="Times New Roman" w:cs="Times New Roman"/>
          <w:sz w:val="28"/>
          <w:szCs w:val="28"/>
        </w:rPr>
        <w:t xml:space="preserve"> </w:t>
      </w:r>
    </w:p>
    <w:p w:rsidR="00FC4188" w:rsidRPr="00321592" w:rsidRDefault="00FC4188" w:rsidP="00321592">
      <w:pPr>
        <w:spacing w:after="0" w:line="240" w:lineRule="auto"/>
        <w:jc w:val="both"/>
        <w:rPr>
          <w:rFonts w:ascii="Times New Roman" w:hAnsi="Times New Roman" w:cs="Times New Roman"/>
          <w:sz w:val="28"/>
          <w:szCs w:val="28"/>
        </w:rPr>
      </w:pPr>
      <w:r w:rsidRPr="00321592">
        <w:rPr>
          <w:rFonts w:ascii="Times New Roman" w:hAnsi="Times New Roman" w:cs="Times New Roman"/>
          <w:sz w:val="28"/>
          <w:szCs w:val="28"/>
        </w:rPr>
        <w:t xml:space="preserve">- Единственное безопасное место для перехода дороги — пешеходный переход.  </w:t>
      </w:r>
    </w:p>
    <w:p w:rsidR="00FC4188" w:rsidRPr="00321592" w:rsidRDefault="00FC4188" w:rsidP="00321592">
      <w:pPr>
        <w:spacing w:after="0" w:line="240" w:lineRule="auto"/>
        <w:jc w:val="both"/>
        <w:rPr>
          <w:rFonts w:ascii="Times New Roman" w:hAnsi="Times New Roman" w:cs="Times New Roman"/>
          <w:sz w:val="28"/>
          <w:szCs w:val="28"/>
        </w:rPr>
      </w:pPr>
      <w:r w:rsidRPr="00321592">
        <w:rPr>
          <w:rFonts w:ascii="Times New Roman" w:hAnsi="Times New Roman" w:cs="Times New Roman"/>
          <w:sz w:val="28"/>
          <w:szCs w:val="28"/>
        </w:rPr>
        <w:t xml:space="preserve">- Даже если переход находится дальше, безопасность стоит нескольких минут времени.  </w:t>
      </w:r>
    </w:p>
    <w:p w:rsidR="00FC4188" w:rsidRPr="00321592" w:rsidRDefault="00FC4188" w:rsidP="00321592">
      <w:pPr>
        <w:spacing w:after="0" w:line="240" w:lineRule="auto"/>
        <w:jc w:val="both"/>
        <w:rPr>
          <w:rFonts w:ascii="Times New Roman" w:hAnsi="Times New Roman" w:cs="Times New Roman"/>
          <w:sz w:val="28"/>
          <w:szCs w:val="28"/>
        </w:rPr>
      </w:pPr>
      <w:r w:rsidRPr="00321592">
        <w:rPr>
          <w:rFonts w:ascii="Times New Roman" w:hAnsi="Times New Roman" w:cs="Times New Roman"/>
          <w:sz w:val="28"/>
          <w:szCs w:val="28"/>
        </w:rPr>
        <w:t>- Привычка переходить только в установленном месте формирует дисциплинированное и ответственное поведение.</w:t>
      </w:r>
    </w:p>
    <w:p w:rsidR="00FC4188" w:rsidRPr="00321592" w:rsidRDefault="00321592" w:rsidP="00321592">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tt-RU"/>
        </w:rPr>
        <w:tab/>
      </w:r>
      <w:r w:rsidR="00FC4188" w:rsidRPr="00321592">
        <w:rPr>
          <w:rFonts w:ascii="Times New Roman" w:hAnsi="Times New Roman" w:cs="Times New Roman"/>
          <w:sz w:val="28"/>
          <w:szCs w:val="28"/>
        </w:rPr>
        <w:t xml:space="preserve">Ссылка на источник:  </w:t>
      </w:r>
    </w:p>
    <w:p w:rsidR="00FC4188" w:rsidRPr="00321592" w:rsidRDefault="00FC4188" w:rsidP="00321592">
      <w:pPr>
        <w:spacing w:after="0" w:line="240" w:lineRule="auto"/>
        <w:jc w:val="both"/>
        <w:rPr>
          <w:rFonts w:ascii="Times New Roman" w:hAnsi="Times New Roman" w:cs="Times New Roman"/>
          <w:sz w:val="28"/>
          <w:szCs w:val="28"/>
        </w:rPr>
      </w:pPr>
      <w:r w:rsidRPr="00321592">
        <w:rPr>
          <w:rFonts w:ascii="Times New Roman" w:hAnsi="Times New Roman" w:cs="Times New Roman"/>
          <w:sz w:val="28"/>
          <w:szCs w:val="28"/>
        </w:rPr>
        <w:t xml:space="preserve">- Правила дорожного движения РФ, пункты 4.3 и 4.5: «Пешеходы должны пересекать проезжую часть по пешеходным переходам…».  </w:t>
      </w:r>
    </w:p>
    <w:p w:rsidR="00FC4188" w:rsidRPr="00321592" w:rsidRDefault="00FC4188" w:rsidP="00321592">
      <w:pPr>
        <w:spacing w:after="0" w:line="240" w:lineRule="auto"/>
        <w:jc w:val="both"/>
        <w:rPr>
          <w:rFonts w:ascii="Times New Roman" w:hAnsi="Times New Roman" w:cs="Times New Roman"/>
          <w:sz w:val="28"/>
          <w:szCs w:val="28"/>
        </w:rPr>
      </w:pPr>
      <w:r w:rsidRPr="00321592">
        <w:rPr>
          <w:rFonts w:ascii="Times New Roman" w:hAnsi="Times New Roman" w:cs="Times New Roman"/>
          <w:sz w:val="28"/>
          <w:szCs w:val="28"/>
        </w:rPr>
        <w:t>- Методическое пособие «Безопасный маршрут: от дома до школы» (ГБУ «БДД» РТ, 2025).</w:t>
      </w:r>
    </w:p>
    <w:p w:rsidR="00FC4188" w:rsidRPr="00321592" w:rsidRDefault="00321592" w:rsidP="00321592">
      <w:pPr>
        <w:spacing w:after="0" w:line="240" w:lineRule="auto"/>
        <w:jc w:val="both"/>
        <w:rPr>
          <w:rFonts w:ascii="Times New Roman" w:hAnsi="Times New Roman" w:cs="Times New Roman"/>
          <w:i/>
          <w:sz w:val="28"/>
          <w:szCs w:val="28"/>
          <w:u w:val="single"/>
        </w:rPr>
      </w:pPr>
      <w:r>
        <w:rPr>
          <w:rFonts w:ascii="Times New Roman" w:hAnsi="Times New Roman" w:cs="Times New Roman"/>
          <w:sz w:val="28"/>
          <w:szCs w:val="28"/>
          <w:lang w:val="tt-RU"/>
        </w:rPr>
        <w:tab/>
      </w:r>
      <w:r w:rsidR="00FC4188" w:rsidRPr="00321592">
        <w:rPr>
          <w:rFonts w:ascii="Times New Roman" w:hAnsi="Times New Roman" w:cs="Times New Roman"/>
          <w:i/>
          <w:sz w:val="28"/>
          <w:szCs w:val="28"/>
          <w:u w:val="single"/>
        </w:rPr>
        <w:t>Предлагаемое верное решение, вывод и рекомендация</w:t>
      </w:r>
    </w:p>
    <w:p w:rsidR="00FC4188" w:rsidRPr="00321592" w:rsidRDefault="00321592" w:rsidP="00321592">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tt-RU"/>
        </w:rPr>
        <w:tab/>
      </w:r>
      <w:r w:rsidR="00FC4188" w:rsidRPr="00321592">
        <w:rPr>
          <w:rFonts w:ascii="Times New Roman" w:hAnsi="Times New Roman" w:cs="Times New Roman"/>
          <w:sz w:val="28"/>
          <w:szCs w:val="28"/>
        </w:rPr>
        <w:t>Верное решение</w:t>
      </w:r>
      <w:r>
        <w:rPr>
          <w:rFonts w:ascii="Times New Roman" w:hAnsi="Times New Roman" w:cs="Times New Roman"/>
          <w:sz w:val="28"/>
          <w:szCs w:val="28"/>
          <w:lang w:val="tt-RU"/>
        </w:rPr>
        <w:t xml:space="preserve">: </w:t>
      </w:r>
      <w:r w:rsidR="00FC4188" w:rsidRPr="00321592">
        <w:rPr>
          <w:rFonts w:ascii="Times New Roman" w:hAnsi="Times New Roman" w:cs="Times New Roman"/>
          <w:sz w:val="28"/>
          <w:szCs w:val="28"/>
        </w:rPr>
        <w:t>Артём отказывается от риска и идёт до ближайшего пешеходного перехода. Там он останавливается перед краем тротуара, убеждается, что все машины остановились и пропускают его, затем быстро, но спокойно переходит дорогу. На путь к переходу он тратит 3 минуты, но приходит домой в безопасности.</w:t>
      </w:r>
    </w:p>
    <w:p w:rsidR="00FC4188" w:rsidRPr="00321592" w:rsidRDefault="00321592" w:rsidP="00321592">
      <w:pPr>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ab/>
      </w:r>
      <w:r w:rsidR="00FC4188" w:rsidRPr="00321592">
        <w:rPr>
          <w:rFonts w:ascii="Times New Roman" w:hAnsi="Times New Roman" w:cs="Times New Roman"/>
          <w:sz w:val="28"/>
          <w:szCs w:val="28"/>
        </w:rPr>
        <w:t>Вывод</w:t>
      </w:r>
      <w:r>
        <w:rPr>
          <w:rFonts w:ascii="Times New Roman" w:hAnsi="Times New Roman" w:cs="Times New Roman"/>
          <w:sz w:val="28"/>
          <w:szCs w:val="28"/>
          <w:lang w:val="tt-RU"/>
        </w:rPr>
        <w:t>:</w:t>
      </w:r>
    </w:p>
    <w:p w:rsidR="00FC4188" w:rsidRPr="00321592" w:rsidRDefault="00321592" w:rsidP="00321592">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tt-RU"/>
        </w:rPr>
        <w:tab/>
      </w:r>
      <w:r w:rsidR="00FC4188" w:rsidRPr="00321592">
        <w:rPr>
          <w:rFonts w:ascii="Times New Roman" w:hAnsi="Times New Roman" w:cs="Times New Roman"/>
          <w:sz w:val="28"/>
          <w:szCs w:val="28"/>
        </w:rPr>
        <w:t>Ситуация «закрытого обзора» — одна из самых коварных «дорожных ловушек». Даже если пешеходу кажется, что дорога свободна, он не может этого знать наверняка, когда обзор перекрыт припаркованным транспортом, деревьями, сугробами или другими препятствиями. Единственный надёжный способ сохранить жизнь и здоровье — никогда не выходить на проезжую часть из-за препятствия, а идти до места, где обзор открыт, то есть до пешеходного перехода. Пять минут, потраченные на безопасный путь, не сравнятся с последствиями возможной трагедии.</w:t>
      </w:r>
    </w:p>
    <w:p w:rsidR="00FC4188" w:rsidRPr="00321592" w:rsidRDefault="00321592" w:rsidP="00321592">
      <w:pPr>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ab/>
      </w:r>
      <w:r w:rsidR="00FC4188" w:rsidRPr="00321592">
        <w:rPr>
          <w:rFonts w:ascii="Times New Roman" w:hAnsi="Times New Roman" w:cs="Times New Roman"/>
          <w:sz w:val="28"/>
          <w:szCs w:val="28"/>
        </w:rPr>
        <w:t>Рекомендации</w:t>
      </w:r>
      <w:r>
        <w:rPr>
          <w:rFonts w:ascii="Times New Roman" w:hAnsi="Times New Roman" w:cs="Times New Roman"/>
          <w:sz w:val="28"/>
          <w:szCs w:val="28"/>
          <w:lang w:val="tt-RU"/>
        </w:rPr>
        <w:t>:</w:t>
      </w:r>
    </w:p>
    <w:p w:rsidR="00FC4188" w:rsidRPr="00321592" w:rsidRDefault="00321592" w:rsidP="00321592">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tt-RU"/>
        </w:rPr>
        <w:tab/>
      </w:r>
      <w:r w:rsidR="00FC4188" w:rsidRPr="00321592">
        <w:rPr>
          <w:rFonts w:ascii="Times New Roman" w:hAnsi="Times New Roman" w:cs="Times New Roman"/>
          <w:sz w:val="28"/>
          <w:szCs w:val="28"/>
        </w:rPr>
        <w:t>Для учащихся:</w:t>
      </w:r>
    </w:p>
    <w:p w:rsidR="00FC4188" w:rsidRPr="00321592" w:rsidRDefault="00FC4188" w:rsidP="00321592">
      <w:pPr>
        <w:spacing w:after="0" w:line="240" w:lineRule="auto"/>
        <w:jc w:val="both"/>
        <w:rPr>
          <w:rFonts w:ascii="Times New Roman" w:hAnsi="Times New Roman" w:cs="Times New Roman"/>
          <w:sz w:val="28"/>
          <w:szCs w:val="28"/>
        </w:rPr>
      </w:pPr>
      <w:r w:rsidRPr="00321592">
        <w:rPr>
          <w:rFonts w:ascii="Times New Roman" w:hAnsi="Times New Roman" w:cs="Times New Roman"/>
          <w:sz w:val="28"/>
          <w:szCs w:val="28"/>
        </w:rPr>
        <w:t>- Всегда переходите дорогу только по пешеходному переходу.</w:t>
      </w:r>
    </w:p>
    <w:p w:rsidR="00FC4188" w:rsidRPr="00321592" w:rsidRDefault="00FC4188" w:rsidP="00321592">
      <w:pPr>
        <w:spacing w:after="0" w:line="240" w:lineRule="auto"/>
        <w:jc w:val="both"/>
        <w:rPr>
          <w:rFonts w:ascii="Times New Roman" w:hAnsi="Times New Roman" w:cs="Times New Roman"/>
          <w:sz w:val="28"/>
          <w:szCs w:val="28"/>
        </w:rPr>
      </w:pPr>
      <w:r w:rsidRPr="00321592">
        <w:rPr>
          <w:rFonts w:ascii="Times New Roman" w:hAnsi="Times New Roman" w:cs="Times New Roman"/>
          <w:sz w:val="28"/>
          <w:szCs w:val="28"/>
        </w:rPr>
        <w:t>- Если переход далеко — не торопитесь, ваша безопасность важнее любого мультфильма или встречи.</w:t>
      </w:r>
    </w:p>
    <w:p w:rsidR="00FC4188" w:rsidRPr="00321592" w:rsidRDefault="00FC4188" w:rsidP="00321592">
      <w:pPr>
        <w:spacing w:after="0" w:line="240" w:lineRule="auto"/>
        <w:jc w:val="both"/>
        <w:rPr>
          <w:rFonts w:ascii="Times New Roman" w:hAnsi="Times New Roman" w:cs="Times New Roman"/>
          <w:sz w:val="28"/>
          <w:szCs w:val="28"/>
        </w:rPr>
      </w:pPr>
      <w:r w:rsidRPr="00321592">
        <w:rPr>
          <w:rFonts w:ascii="Times New Roman" w:hAnsi="Times New Roman" w:cs="Times New Roman"/>
          <w:sz w:val="28"/>
          <w:szCs w:val="28"/>
        </w:rPr>
        <w:t>- Перед выходом на проезжую часть обязательно убедитесь, что вас видят водители, и они остановились.</w:t>
      </w:r>
    </w:p>
    <w:p w:rsidR="00FC4188" w:rsidRPr="00321592" w:rsidRDefault="00FC4188" w:rsidP="00321592">
      <w:pPr>
        <w:spacing w:after="0" w:line="240" w:lineRule="auto"/>
        <w:jc w:val="both"/>
        <w:rPr>
          <w:rFonts w:ascii="Times New Roman" w:hAnsi="Times New Roman" w:cs="Times New Roman"/>
          <w:sz w:val="28"/>
          <w:szCs w:val="28"/>
        </w:rPr>
      </w:pPr>
    </w:p>
    <w:p w:rsidR="00FC4188" w:rsidRPr="00321592" w:rsidRDefault="00321592" w:rsidP="00321592">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tt-RU"/>
        </w:rPr>
        <w:tab/>
      </w:r>
      <w:r w:rsidR="00FC4188" w:rsidRPr="00321592">
        <w:rPr>
          <w:rFonts w:ascii="Times New Roman" w:hAnsi="Times New Roman" w:cs="Times New Roman"/>
          <w:sz w:val="28"/>
          <w:szCs w:val="28"/>
        </w:rPr>
        <w:t>Для родителей и педагогов:</w:t>
      </w:r>
    </w:p>
    <w:p w:rsidR="00FC4188" w:rsidRPr="00321592" w:rsidRDefault="00FC4188" w:rsidP="00321592">
      <w:pPr>
        <w:spacing w:after="0" w:line="240" w:lineRule="auto"/>
        <w:jc w:val="both"/>
        <w:rPr>
          <w:rFonts w:ascii="Times New Roman" w:hAnsi="Times New Roman" w:cs="Times New Roman"/>
          <w:sz w:val="28"/>
          <w:szCs w:val="28"/>
        </w:rPr>
      </w:pPr>
      <w:r w:rsidRPr="00321592">
        <w:rPr>
          <w:rFonts w:ascii="Times New Roman" w:hAnsi="Times New Roman" w:cs="Times New Roman"/>
          <w:sz w:val="28"/>
          <w:szCs w:val="28"/>
        </w:rPr>
        <w:t>- Регулярно напоминайте детям о «дорожных ловушках», разбирайте конкретные ситуации (например, выход из-за автобуса, из-за припаркованной машины, из-за кустов).</w:t>
      </w:r>
    </w:p>
    <w:p w:rsidR="00FC4188" w:rsidRPr="00321592" w:rsidRDefault="00FC4188" w:rsidP="00321592">
      <w:pPr>
        <w:spacing w:after="0" w:line="240" w:lineRule="auto"/>
        <w:jc w:val="both"/>
        <w:rPr>
          <w:rFonts w:ascii="Times New Roman" w:hAnsi="Times New Roman" w:cs="Times New Roman"/>
          <w:sz w:val="28"/>
          <w:szCs w:val="28"/>
        </w:rPr>
      </w:pPr>
      <w:r w:rsidRPr="00321592">
        <w:rPr>
          <w:rFonts w:ascii="Times New Roman" w:hAnsi="Times New Roman" w:cs="Times New Roman"/>
          <w:sz w:val="28"/>
          <w:szCs w:val="28"/>
        </w:rPr>
        <w:t>- Вместе с ребёнком пройдите его маршрут от дома до школы и обратно, укажите опасные места и объясните, почему нельзя переходить там, где обзор закрыт.</w:t>
      </w:r>
    </w:p>
    <w:p w:rsidR="00E95EA4" w:rsidRDefault="00FC4188" w:rsidP="00E95EA4">
      <w:pPr>
        <w:spacing w:after="0" w:line="240" w:lineRule="auto"/>
        <w:jc w:val="both"/>
        <w:rPr>
          <w:rFonts w:ascii="Times New Roman" w:hAnsi="Times New Roman" w:cs="Times New Roman"/>
          <w:sz w:val="28"/>
          <w:szCs w:val="28"/>
          <w:lang w:val="tt-RU"/>
        </w:rPr>
      </w:pPr>
      <w:r w:rsidRPr="00321592">
        <w:rPr>
          <w:rFonts w:ascii="Times New Roman" w:hAnsi="Times New Roman" w:cs="Times New Roman"/>
          <w:sz w:val="28"/>
          <w:szCs w:val="28"/>
        </w:rPr>
        <w:t>- Используйте видеоматериалы ГИБДД и ГБУ «БДД» для наглядной демонстрации рисков.</w:t>
      </w:r>
    </w:p>
    <w:p w:rsidR="00E95EA4" w:rsidRDefault="00E95EA4" w:rsidP="00E95EA4">
      <w:pPr>
        <w:spacing w:after="0" w:line="240" w:lineRule="auto"/>
        <w:jc w:val="both"/>
        <w:rPr>
          <w:rFonts w:ascii="Times New Roman" w:hAnsi="Times New Roman" w:cs="Times New Roman"/>
          <w:sz w:val="28"/>
          <w:szCs w:val="28"/>
          <w:lang w:val="tt-RU"/>
        </w:rPr>
      </w:pPr>
    </w:p>
    <w:p w:rsidR="009C5B95" w:rsidRDefault="009C5B95" w:rsidP="00E95EA4">
      <w:pPr>
        <w:spacing w:after="0" w:line="240" w:lineRule="auto"/>
        <w:jc w:val="both"/>
        <w:rPr>
          <w:rFonts w:ascii="Times New Roman" w:hAnsi="Times New Roman" w:cs="Times New Roman"/>
          <w:sz w:val="28"/>
          <w:szCs w:val="28"/>
          <w:lang w:val="tt-RU"/>
        </w:rPr>
      </w:pPr>
    </w:p>
    <w:p w:rsidR="00E95EA4" w:rsidRPr="00E95EA4" w:rsidRDefault="00E95EA4" w:rsidP="00E95EA4">
      <w:pPr>
        <w:spacing w:after="0" w:line="240" w:lineRule="auto"/>
        <w:jc w:val="center"/>
        <w:rPr>
          <w:rFonts w:ascii="Times New Roman" w:hAnsi="Times New Roman" w:cs="Times New Roman"/>
          <w:b/>
          <w:sz w:val="28"/>
          <w:szCs w:val="28"/>
          <w:lang w:val="tt-RU"/>
        </w:rPr>
      </w:pPr>
      <w:r w:rsidRPr="00E95EA4">
        <w:rPr>
          <w:rFonts w:ascii="Times New Roman" w:hAnsi="Times New Roman" w:cs="Times New Roman"/>
          <w:b/>
          <w:sz w:val="28"/>
          <w:szCs w:val="28"/>
        </w:rPr>
        <w:t xml:space="preserve">Педагогический кейс по ПДД </w:t>
      </w:r>
    </w:p>
    <w:p w:rsidR="00E95EA4" w:rsidRPr="00E95EA4" w:rsidRDefault="00E95EA4" w:rsidP="00E95EA4">
      <w:pPr>
        <w:spacing w:after="0" w:line="240" w:lineRule="auto"/>
        <w:jc w:val="center"/>
        <w:rPr>
          <w:rFonts w:ascii="Times New Roman" w:hAnsi="Times New Roman" w:cs="Times New Roman"/>
          <w:b/>
          <w:sz w:val="28"/>
          <w:szCs w:val="28"/>
          <w:lang w:val="tt-RU"/>
        </w:rPr>
      </w:pPr>
      <w:r w:rsidRPr="00E95EA4">
        <w:rPr>
          <w:rFonts w:ascii="Times New Roman" w:hAnsi="Times New Roman" w:cs="Times New Roman"/>
          <w:b/>
          <w:sz w:val="28"/>
          <w:szCs w:val="28"/>
        </w:rPr>
        <w:t xml:space="preserve">«Выход из-за стоящего транспорта: ловушка </w:t>
      </w:r>
      <w:r w:rsidRPr="00E95EA4">
        <w:rPr>
          <w:rFonts w:ascii="Times New Roman" w:hAnsi="Times New Roman" w:cs="Times New Roman"/>
          <w:b/>
          <w:sz w:val="28"/>
          <w:szCs w:val="28"/>
          <w:lang w:val="tt-RU"/>
        </w:rPr>
        <w:t>“</w:t>
      </w:r>
      <w:r w:rsidRPr="00E95EA4">
        <w:rPr>
          <w:rFonts w:ascii="Times New Roman" w:hAnsi="Times New Roman" w:cs="Times New Roman"/>
          <w:b/>
          <w:sz w:val="28"/>
          <w:szCs w:val="28"/>
        </w:rPr>
        <w:t>закрытый обзор</w:t>
      </w:r>
      <w:r w:rsidRPr="00E95EA4">
        <w:rPr>
          <w:rFonts w:ascii="Times New Roman" w:hAnsi="Times New Roman" w:cs="Times New Roman"/>
          <w:b/>
          <w:sz w:val="28"/>
          <w:szCs w:val="28"/>
          <w:lang w:val="tt-RU"/>
        </w:rPr>
        <w:t>”</w:t>
      </w:r>
      <w:r w:rsidRPr="00E95EA4">
        <w:rPr>
          <w:rFonts w:ascii="Times New Roman" w:hAnsi="Times New Roman" w:cs="Times New Roman"/>
          <w:b/>
          <w:sz w:val="28"/>
          <w:szCs w:val="28"/>
        </w:rPr>
        <w:t>»</w:t>
      </w:r>
      <w:r w:rsidRPr="00E95EA4">
        <w:rPr>
          <w:rFonts w:ascii="Times New Roman" w:hAnsi="Times New Roman" w:cs="Times New Roman"/>
          <w:b/>
          <w:sz w:val="28"/>
          <w:szCs w:val="28"/>
          <w:lang w:val="tt-RU"/>
        </w:rPr>
        <w:t xml:space="preserve"> №2</w:t>
      </w:r>
    </w:p>
    <w:p w:rsidR="00E95EA4" w:rsidRPr="00E95EA4" w:rsidRDefault="00E95EA4" w:rsidP="00E95EA4">
      <w:pPr>
        <w:spacing w:after="0" w:line="240" w:lineRule="auto"/>
        <w:jc w:val="both"/>
        <w:rPr>
          <w:rFonts w:ascii="Times New Roman" w:hAnsi="Times New Roman" w:cs="Times New Roman"/>
          <w:i/>
          <w:sz w:val="28"/>
          <w:szCs w:val="28"/>
          <w:u w:val="single"/>
        </w:rPr>
      </w:pPr>
      <w:r>
        <w:rPr>
          <w:rFonts w:ascii="Times New Roman" w:hAnsi="Times New Roman" w:cs="Times New Roman"/>
          <w:sz w:val="28"/>
          <w:szCs w:val="28"/>
          <w:lang w:val="tt-RU"/>
        </w:rPr>
        <w:tab/>
      </w:r>
      <w:r w:rsidRPr="00E95EA4">
        <w:rPr>
          <w:rFonts w:ascii="Times New Roman" w:hAnsi="Times New Roman" w:cs="Times New Roman"/>
          <w:i/>
          <w:sz w:val="28"/>
          <w:szCs w:val="28"/>
          <w:u w:val="single"/>
        </w:rPr>
        <w:t>Описание ситуации на дороге, требующей решения, и контрольный вопрос от лица главного героя</w:t>
      </w:r>
    </w:p>
    <w:p w:rsidR="00E95EA4" w:rsidRPr="00E95EA4" w:rsidRDefault="00E95EA4" w:rsidP="00E95EA4">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tt-RU"/>
        </w:rPr>
        <w:tab/>
      </w:r>
      <w:r w:rsidRPr="00E95EA4">
        <w:rPr>
          <w:rFonts w:ascii="Times New Roman" w:hAnsi="Times New Roman" w:cs="Times New Roman"/>
          <w:sz w:val="28"/>
          <w:szCs w:val="28"/>
        </w:rPr>
        <w:t>Ситуация</w:t>
      </w:r>
      <w:r>
        <w:rPr>
          <w:rFonts w:ascii="Times New Roman" w:hAnsi="Times New Roman" w:cs="Times New Roman"/>
          <w:sz w:val="28"/>
          <w:szCs w:val="28"/>
          <w:lang w:val="tt-RU"/>
        </w:rPr>
        <w:t xml:space="preserve">. </w:t>
      </w:r>
      <w:r w:rsidRPr="00E95EA4">
        <w:rPr>
          <w:rFonts w:ascii="Times New Roman" w:hAnsi="Times New Roman" w:cs="Times New Roman"/>
          <w:i/>
          <w:sz w:val="28"/>
          <w:szCs w:val="28"/>
        </w:rPr>
        <w:t>Главный герой: ученица 4-го класса Алиса (10 лет).</w:t>
      </w:r>
    </w:p>
    <w:p w:rsidR="00E95EA4" w:rsidRPr="00E95EA4" w:rsidRDefault="00E95EA4" w:rsidP="00E95EA4">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tt-RU"/>
        </w:rPr>
        <w:tab/>
      </w:r>
      <w:r w:rsidRPr="00E95EA4">
        <w:rPr>
          <w:rFonts w:ascii="Times New Roman" w:hAnsi="Times New Roman" w:cs="Times New Roman"/>
          <w:sz w:val="28"/>
          <w:szCs w:val="28"/>
        </w:rPr>
        <w:t>Алиса вышла из школьного автобуса на остановке, расположенной напротив её дома. Автобус остановился прямо у тротуара, и Алиса оказалась перед ним. Чтобы попасть домой, ей нужно перейти на противоположную сторону дороги. Она знает, что пешеходный переход находится в 50 метрах справа, но автобус полностью закрывает обзор проезжей части. Алиса торопится — через 10 минут начнётся её любимый мультфильм, а мама уже ждёт её дома с горячим чаем.</w:t>
      </w:r>
    </w:p>
    <w:p w:rsidR="00E95EA4" w:rsidRPr="00E95EA4" w:rsidRDefault="00E95EA4" w:rsidP="00E95EA4">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tt-RU"/>
        </w:rPr>
        <w:tab/>
      </w:r>
      <w:r w:rsidRPr="00E95EA4">
        <w:rPr>
          <w:rFonts w:ascii="Times New Roman" w:hAnsi="Times New Roman" w:cs="Times New Roman"/>
          <w:sz w:val="28"/>
          <w:szCs w:val="28"/>
        </w:rPr>
        <w:t>Алиса стоит у края тротуара, пытаясь выглянуть из-за автобуса, но ничего не видит. Она слышит звук приближающихся машин, но не может определить, откуда именно идёт шум и насколько они близко. В голове проносятся мысли: «Вон там, справа, пешеходный переход, но до него нужно идти. А может, быстро перебежать прямо здесь? Ведь автобус только что уехал, машин вроде бы нет</w:t>
      </w:r>
      <w:proofErr w:type="gramStart"/>
      <w:r w:rsidRPr="00E95EA4">
        <w:rPr>
          <w:rFonts w:ascii="Times New Roman" w:hAnsi="Times New Roman" w:cs="Times New Roman"/>
          <w:sz w:val="28"/>
          <w:szCs w:val="28"/>
        </w:rPr>
        <w:t>… Н</w:t>
      </w:r>
      <w:proofErr w:type="gramEnd"/>
      <w:r w:rsidRPr="00E95EA4">
        <w:rPr>
          <w:rFonts w:ascii="Times New Roman" w:hAnsi="Times New Roman" w:cs="Times New Roman"/>
          <w:sz w:val="28"/>
          <w:szCs w:val="28"/>
        </w:rPr>
        <w:t>о я же ничего не вижу из-за автобуса!».</w:t>
      </w:r>
    </w:p>
    <w:p w:rsidR="00E95EA4" w:rsidRPr="00E95EA4" w:rsidRDefault="00E95EA4" w:rsidP="00E95EA4">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tt-RU"/>
        </w:rPr>
        <w:tab/>
      </w:r>
      <w:r w:rsidRPr="00E95EA4">
        <w:rPr>
          <w:rFonts w:ascii="Times New Roman" w:hAnsi="Times New Roman" w:cs="Times New Roman"/>
          <w:sz w:val="28"/>
          <w:szCs w:val="28"/>
        </w:rPr>
        <w:t xml:space="preserve">Контрольный вопрос от лица Алисы:  </w:t>
      </w:r>
    </w:p>
    <w:p w:rsidR="00E95EA4" w:rsidRPr="00E95EA4" w:rsidRDefault="00E95EA4" w:rsidP="00E95EA4">
      <w:pPr>
        <w:pStyle w:val="a3"/>
        <w:numPr>
          <w:ilvl w:val="0"/>
          <w:numId w:val="1"/>
        </w:numPr>
        <w:tabs>
          <w:tab w:val="left" w:pos="284"/>
        </w:tabs>
        <w:spacing w:after="0" w:line="240" w:lineRule="auto"/>
        <w:ind w:left="0" w:firstLine="0"/>
        <w:jc w:val="both"/>
        <w:rPr>
          <w:rFonts w:ascii="Times New Roman" w:hAnsi="Times New Roman" w:cs="Times New Roman"/>
          <w:sz w:val="28"/>
          <w:szCs w:val="28"/>
        </w:rPr>
      </w:pPr>
      <w:r w:rsidRPr="00E95EA4">
        <w:rPr>
          <w:rFonts w:ascii="Times New Roman" w:hAnsi="Times New Roman" w:cs="Times New Roman"/>
          <w:sz w:val="28"/>
          <w:szCs w:val="28"/>
        </w:rPr>
        <w:t>Я вышла из автобуса и стою перед ним. Дорога просматривается плохо, а пешеходный переход в 50 метрах. Что мне сейчас делать: перейти дорогу прямо здесь, раз автобус стоит, или всё-таки пойти к пешеходному переходу? Ведь если я пойду к переходу, я опоздаю домой!</w:t>
      </w:r>
    </w:p>
    <w:p w:rsidR="00E95EA4" w:rsidRPr="00E95EA4" w:rsidRDefault="00E95EA4" w:rsidP="00E95EA4">
      <w:pPr>
        <w:spacing w:after="0" w:line="240" w:lineRule="auto"/>
        <w:jc w:val="both"/>
        <w:rPr>
          <w:rFonts w:ascii="Times New Roman" w:hAnsi="Times New Roman" w:cs="Times New Roman"/>
          <w:i/>
          <w:sz w:val="28"/>
          <w:szCs w:val="28"/>
          <w:u w:val="single"/>
        </w:rPr>
      </w:pPr>
      <w:r>
        <w:rPr>
          <w:rFonts w:ascii="Times New Roman" w:hAnsi="Times New Roman" w:cs="Times New Roman"/>
          <w:sz w:val="28"/>
          <w:szCs w:val="28"/>
          <w:lang w:val="tt-RU"/>
        </w:rPr>
        <w:tab/>
      </w:r>
      <w:r w:rsidRPr="00E95EA4">
        <w:rPr>
          <w:rFonts w:ascii="Times New Roman" w:hAnsi="Times New Roman" w:cs="Times New Roman"/>
          <w:i/>
          <w:sz w:val="28"/>
          <w:szCs w:val="28"/>
          <w:u w:val="single"/>
        </w:rPr>
        <w:t>Варианты выбора верных и ошибочных сре</w:t>
      </w:r>
      <w:proofErr w:type="gramStart"/>
      <w:r w:rsidRPr="00E95EA4">
        <w:rPr>
          <w:rFonts w:ascii="Times New Roman" w:hAnsi="Times New Roman" w:cs="Times New Roman"/>
          <w:i/>
          <w:sz w:val="28"/>
          <w:szCs w:val="28"/>
          <w:u w:val="single"/>
        </w:rPr>
        <w:t>дств пр</w:t>
      </w:r>
      <w:proofErr w:type="gramEnd"/>
      <w:r w:rsidRPr="00E95EA4">
        <w:rPr>
          <w:rFonts w:ascii="Times New Roman" w:hAnsi="Times New Roman" w:cs="Times New Roman"/>
          <w:i/>
          <w:sz w:val="28"/>
          <w:szCs w:val="28"/>
          <w:u w:val="single"/>
        </w:rPr>
        <w:t>именения</w:t>
      </w:r>
    </w:p>
    <w:p w:rsidR="00E95EA4" w:rsidRPr="00E95EA4" w:rsidRDefault="00E95EA4" w:rsidP="00E95EA4">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tt-RU"/>
        </w:rPr>
        <w:tab/>
      </w:r>
      <w:r w:rsidRPr="00E95EA4">
        <w:rPr>
          <w:rFonts w:ascii="Times New Roman" w:hAnsi="Times New Roman" w:cs="Times New Roman"/>
          <w:sz w:val="28"/>
          <w:szCs w:val="28"/>
        </w:rPr>
        <w:t>Вариант 1 (ошибочный) — «Перебежать прямо перед автобусом»</w:t>
      </w:r>
    </w:p>
    <w:p w:rsidR="00E95EA4" w:rsidRPr="00E95EA4" w:rsidRDefault="00E95EA4" w:rsidP="00E95EA4">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tt-RU"/>
        </w:rPr>
        <w:tab/>
      </w:r>
      <w:r w:rsidRPr="00E95EA4">
        <w:rPr>
          <w:rFonts w:ascii="Times New Roman" w:hAnsi="Times New Roman" w:cs="Times New Roman"/>
          <w:sz w:val="28"/>
          <w:szCs w:val="28"/>
        </w:rPr>
        <w:t>Действие: Алиса решает, что раз автобус стоит и машин не видно, она может быстро перебежать дорогу прямо перед автобусом. Она выбегает из-за автобуса на проезжую часть.</w:t>
      </w:r>
    </w:p>
    <w:p w:rsidR="00E95EA4" w:rsidRPr="00E95EA4" w:rsidRDefault="00E95EA4" w:rsidP="00E95EA4">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tt-RU"/>
        </w:rPr>
        <w:tab/>
      </w:r>
      <w:r w:rsidRPr="00E95EA4">
        <w:rPr>
          <w:rFonts w:ascii="Times New Roman" w:hAnsi="Times New Roman" w:cs="Times New Roman"/>
          <w:sz w:val="28"/>
          <w:szCs w:val="28"/>
        </w:rPr>
        <w:t>Обоснование ошибочности:</w:t>
      </w:r>
    </w:p>
    <w:p w:rsidR="00E95EA4" w:rsidRPr="00E95EA4" w:rsidRDefault="00E95EA4" w:rsidP="00E95EA4">
      <w:pPr>
        <w:spacing w:after="0" w:line="240" w:lineRule="auto"/>
        <w:jc w:val="both"/>
        <w:rPr>
          <w:rFonts w:ascii="Times New Roman" w:hAnsi="Times New Roman" w:cs="Times New Roman"/>
          <w:sz w:val="28"/>
          <w:szCs w:val="28"/>
        </w:rPr>
      </w:pPr>
      <w:r w:rsidRPr="00E95EA4">
        <w:rPr>
          <w:rFonts w:ascii="Times New Roman" w:hAnsi="Times New Roman" w:cs="Times New Roman"/>
          <w:sz w:val="28"/>
          <w:szCs w:val="28"/>
        </w:rPr>
        <w:t>- Автобус создаёт ловушку «закрытый обзор» — пешеход не видит транспортные средства из-за препятствия, а водители не видят пешехода</w:t>
      </w:r>
      <w:proofErr w:type="gramStart"/>
      <w:r w:rsidRPr="00E95EA4">
        <w:rPr>
          <w:rFonts w:ascii="Times New Roman" w:hAnsi="Times New Roman" w:cs="Times New Roman"/>
          <w:sz w:val="28"/>
          <w:szCs w:val="28"/>
        </w:rPr>
        <w:t xml:space="preserve"> .</w:t>
      </w:r>
      <w:proofErr w:type="gramEnd"/>
    </w:p>
    <w:p w:rsidR="00E95EA4" w:rsidRPr="00E95EA4" w:rsidRDefault="00E95EA4" w:rsidP="00E95EA4">
      <w:pPr>
        <w:spacing w:after="0" w:line="240" w:lineRule="auto"/>
        <w:jc w:val="both"/>
        <w:rPr>
          <w:rFonts w:ascii="Times New Roman" w:hAnsi="Times New Roman" w:cs="Times New Roman"/>
          <w:sz w:val="28"/>
          <w:szCs w:val="28"/>
        </w:rPr>
      </w:pPr>
      <w:r w:rsidRPr="00E95EA4">
        <w:rPr>
          <w:rFonts w:ascii="Times New Roman" w:hAnsi="Times New Roman" w:cs="Times New Roman"/>
          <w:sz w:val="28"/>
          <w:szCs w:val="28"/>
        </w:rPr>
        <w:lastRenderedPageBreak/>
        <w:t xml:space="preserve">- Это одна из самых распространённых причин наездов на пешеходов. По статистике ГИБДД, именно выход из-за стоящего транспорта часто </w:t>
      </w:r>
      <w:r>
        <w:rPr>
          <w:rFonts w:ascii="Times New Roman" w:hAnsi="Times New Roman" w:cs="Times New Roman"/>
          <w:sz w:val="28"/>
          <w:szCs w:val="28"/>
        </w:rPr>
        <w:t>приводит к ДТП с детьми</w:t>
      </w:r>
      <w:r w:rsidRPr="00E95EA4">
        <w:rPr>
          <w:rFonts w:ascii="Times New Roman" w:hAnsi="Times New Roman" w:cs="Times New Roman"/>
          <w:sz w:val="28"/>
          <w:szCs w:val="28"/>
        </w:rPr>
        <w:t>.</w:t>
      </w:r>
    </w:p>
    <w:p w:rsidR="00E95EA4" w:rsidRPr="00E95EA4" w:rsidRDefault="00E95EA4" w:rsidP="00E95EA4">
      <w:pPr>
        <w:spacing w:after="0" w:line="240" w:lineRule="auto"/>
        <w:jc w:val="both"/>
        <w:rPr>
          <w:rFonts w:ascii="Times New Roman" w:hAnsi="Times New Roman" w:cs="Times New Roman"/>
          <w:sz w:val="28"/>
          <w:szCs w:val="28"/>
        </w:rPr>
      </w:pPr>
      <w:r w:rsidRPr="00E95EA4">
        <w:rPr>
          <w:rFonts w:ascii="Times New Roman" w:hAnsi="Times New Roman" w:cs="Times New Roman"/>
          <w:sz w:val="28"/>
          <w:szCs w:val="28"/>
        </w:rPr>
        <w:t>- Даже если Алиса посмотрит в обе стороны, она не сможет оценить ситуацию, потому что обзор полностью перекрыт автобусом. За автобусом может скрываться автомобиль, движущийся на большой скорости</w:t>
      </w:r>
      <w:proofErr w:type="gramStart"/>
      <w:r w:rsidRPr="00E95EA4">
        <w:rPr>
          <w:rFonts w:ascii="Times New Roman" w:hAnsi="Times New Roman" w:cs="Times New Roman"/>
          <w:sz w:val="28"/>
          <w:szCs w:val="28"/>
        </w:rPr>
        <w:t xml:space="preserve"> .</w:t>
      </w:r>
      <w:proofErr w:type="gramEnd"/>
    </w:p>
    <w:p w:rsidR="00E95EA4" w:rsidRPr="00E95EA4" w:rsidRDefault="00E95EA4" w:rsidP="00E95EA4">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tt-RU"/>
        </w:rPr>
        <w:tab/>
      </w:r>
      <w:r w:rsidRPr="00E95EA4">
        <w:rPr>
          <w:rFonts w:ascii="Times New Roman" w:hAnsi="Times New Roman" w:cs="Times New Roman"/>
          <w:sz w:val="28"/>
          <w:szCs w:val="28"/>
        </w:rPr>
        <w:t>Ссылка на видео:**</w:t>
      </w:r>
    </w:p>
    <w:p w:rsidR="00E95EA4" w:rsidRPr="00E95EA4" w:rsidRDefault="00E95EA4" w:rsidP="00E95EA4">
      <w:pPr>
        <w:spacing w:after="0" w:line="240" w:lineRule="auto"/>
        <w:jc w:val="both"/>
        <w:rPr>
          <w:rFonts w:ascii="Times New Roman" w:hAnsi="Times New Roman" w:cs="Times New Roman"/>
          <w:sz w:val="28"/>
          <w:szCs w:val="28"/>
          <w:lang w:val="tt-RU"/>
        </w:rPr>
      </w:pPr>
      <w:r w:rsidRPr="00E95EA4">
        <w:rPr>
          <w:rFonts w:ascii="Times New Roman" w:hAnsi="Times New Roman" w:cs="Times New Roman"/>
          <w:sz w:val="28"/>
          <w:szCs w:val="28"/>
        </w:rPr>
        <w:t>- Видеороли</w:t>
      </w:r>
      <w:r>
        <w:rPr>
          <w:rFonts w:ascii="Times New Roman" w:hAnsi="Times New Roman" w:cs="Times New Roman"/>
          <w:sz w:val="28"/>
          <w:szCs w:val="28"/>
        </w:rPr>
        <w:t>к</w:t>
      </w:r>
      <w:r>
        <w:rPr>
          <w:rFonts w:ascii="Times New Roman" w:hAnsi="Times New Roman" w:cs="Times New Roman"/>
          <w:sz w:val="28"/>
          <w:szCs w:val="28"/>
          <w:lang w:val="tt-RU"/>
        </w:rPr>
        <w:t xml:space="preserve"> </w:t>
      </w:r>
      <w:r w:rsidRPr="00E95EA4">
        <w:rPr>
          <w:rFonts w:ascii="Times New Roman" w:hAnsi="Times New Roman" w:cs="Times New Roman"/>
          <w:sz w:val="28"/>
          <w:szCs w:val="28"/>
        </w:rPr>
        <w:t>«Дорожные ловушки (часть 1)»</w:t>
      </w:r>
      <w:hyperlink r:id="rId6" w:history="1">
        <w:r w:rsidRPr="00E95EA4">
          <w:rPr>
            <w:rStyle w:val="a4"/>
            <w:rFonts w:ascii="Times New Roman" w:hAnsi="Times New Roman" w:cs="Times New Roman"/>
            <w:sz w:val="28"/>
            <w:szCs w:val="28"/>
          </w:rPr>
          <w:t>https://vk.com/video-121149158_456239424</w:t>
        </w:r>
      </w:hyperlink>
      <w:r w:rsidRPr="00E95EA4">
        <w:rPr>
          <w:rFonts w:ascii="Times New Roman" w:hAnsi="Times New Roman" w:cs="Times New Roman"/>
          <w:sz w:val="28"/>
          <w:szCs w:val="28"/>
          <w:lang w:val="tt-RU"/>
        </w:rPr>
        <w:t xml:space="preserve"> </w:t>
      </w:r>
    </w:p>
    <w:p w:rsidR="00E95EA4" w:rsidRPr="00E95EA4" w:rsidRDefault="00E95EA4" w:rsidP="00E95EA4">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tt-RU"/>
        </w:rPr>
        <w:tab/>
      </w:r>
      <w:r w:rsidRPr="00E95EA4">
        <w:rPr>
          <w:rFonts w:ascii="Times New Roman" w:hAnsi="Times New Roman" w:cs="Times New Roman"/>
          <w:sz w:val="28"/>
          <w:szCs w:val="28"/>
        </w:rPr>
        <w:t>Вариант 2 (ошибочный) — «Подождать у края, а потом перейти»</w:t>
      </w:r>
    </w:p>
    <w:p w:rsidR="00E95EA4" w:rsidRPr="00E95EA4" w:rsidRDefault="00E95EA4" w:rsidP="00E95EA4">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tt-RU"/>
        </w:rPr>
        <w:tab/>
      </w:r>
      <w:r w:rsidRPr="00E95EA4">
        <w:rPr>
          <w:rFonts w:ascii="Times New Roman" w:hAnsi="Times New Roman" w:cs="Times New Roman"/>
          <w:sz w:val="28"/>
          <w:szCs w:val="28"/>
        </w:rPr>
        <w:t>Действие: Алиса стоит у края тротуара, ждёт, пока проедут слышимые машины, и, решив, что дорога свободна, выходит из-за автобуса.</w:t>
      </w:r>
    </w:p>
    <w:p w:rsidR="00E95EA4" w:rsidRPr="00E95EA4" w:rsidRDefault="00E95EA4" w:rsidP="00E95EA4">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tt-RU"/>
        </w:rPr>
        <w:tab/>
      </w:r>
      <w:r w:rsidRPr="00E95EA4">
        <w:rPr>
          <w:rFonts w:ascii="Times New Roman" w:hAnsi="Times New Roman" w:cs="Times New Roman"/>
          <w:sz w:val="28"/>
          <w:szCs w:val="28"/>
        </w:rPr>
        <w:t>Обоснование ошибочности:</w:t>
      </w:r>
    </w:p>
    <w:p w:rsidR="00E95EA4" w:rsidRPr="00E95EA4" w:rsidRDefault="00E95EA4" w:rsidP="00E95EA4">
      <w:pPr>
        <w:spacing w:after="0" w:line="240" w:lineRule="auto"/>
        <w:jc w:val="both"/>
        <w:rPr>
          <w:rFonts w:ascii="Times New Roman" w:hAnsi="Times New Roman" w:cs="Times New Roman"/>
          <w:sz w:val="28"/>
          <w:szCs w:val="28"/>
        </w:rPr>
      </w:pPr>
      <w:r w:rsidRPr="00E95EA4">
        <w:rPr>
          <w:rFonts w:ascii="Times New Roman" w:hAnsi="Times New Roman" w:cs="Times New Roman"/>
          <w:sz w:val="28"/>
          <w:szCs w:val="28"/>
        </w:rPr>
        <w:t>- Слышимые машины могут быть не единственными. Транспорт, движущийся бесшумно (электромобиль, велосипед, самокат), может быть не замечен</w:t>
      </w:r>
      <w:proofErr w:type="gramStart"/>
      <w:r w:rsidRPr="00E95EA4">
        <w:rPr>
          <w:rFonts w:ascii="Times New Roman" w:hAnsi="Times New Roman" w:cs="Times New Roman"/>
          <w:sz w:val="28"/>
          <w:szCs w:val="28"/>
        </w:rPr>
        <w:t xml:space="preserve"> .</w:t>
      </w:r>
      <w:proofErr w:type="gramEnd"/>
    </w:p>
    <w:p w:rsidR="00E95EA4" w:rsidRPr="00E95EA4" w:rsidRDefault="00E95EA4" w:rsidP="00E95EA4">
      <w:pPr>
        <w:spacing w:after="0" w:line="240" w:lineRule="auto"/>
        <w:jc w:val="both"/>
        <w:rPr>
          <w:rFonts w:ascii="Times New Roman" w:hAnsi="Times New Roman" w:cs="Times New Roman"/>
          <w:sz w:val="28"/>
          <w:szCs w:val="28"/>
        </w:rPr>
      </w:pPr>
      <w:r w:rsidRPr="00E95EA4">
        <w:rPr>
          <w:rFonts w:ascii="Times New Roman" w:hAnsi="Times New Roman" w:cs="Times New Roman"/>
          <w:sz w:val="28"/>
          <w:szCs w:val="28"/>
        </w:rPr>
        <w:t>- После того как машины проехали, с другой стороны может возникнуть новая опасность.</w:t>
      </w:r>
    </w:p>
    <w:p w:rsidR="00E95EA4" w:rsidRPr="00E95EA4" w:rsidRDefault="00E95EA4" w:rsidP="00E95EA4">
      <w:pPr>
        <w:spacing w:after="0" w:line="240" w:lineRule="auto"/>
        <w:jc w:val="both"/>
        <w:rPr>
          <w:rFonts w:ascii="Times New Roman" w:hAnsi="Times New Roman" w:cs="Times New Roman"/>
          <w:sz w:val="28"/>
          <w:szCs w:val="28"/>
        </w:rPr>
      </w:pPr>
      <w:r w:rsidRPr="00E95EA4">
        <w:rPr>
          <w:rFonts w:ascii="Times New Roman" w:hAnsi="Times New Roman" w:cs="Times New Roman"/>
          <w:sz w:val="28"/>
          <w:szCs w:val="28"/>
        </w:rPr>
        <w:t>- За автобусом может скрываться автомобиль, движущийся по соседней полосе, о котором Алиса даже не подозревает</w:t>
      </w:r>
      <w:proofErr w:type="gramStart"/>
      <w:r w:rsidRPr="00E95EA4">
        <w:rPr>
          <w:rFonts w:ascii="Times New Roman" w:hAnsi="Times New Roman" w:cs="Times New Roman"/>
          <w:sz w:val="28"/>
          <w:szCs w:val="28"/>
        </w:rPr>
        <w:t xml:space="preserve"> .</w:t>
      </w:r>
      <w:proofErr w:type="gramEnd"/>
    </w:p>
    <w:p w:rsidR="00E95EA4" w:rsidRPr="00E95EA4" w:rsidRDefault="00E95EA4" w:rsidP="00E95EA4">
      <w:pPr>
        <w:spacing w:after="0" w:line="240" w:lineRule="auto"/>
        <w:jc w:val="both"/>
        <w:rPr>
          <w:rFonts w:ascii="Times New Roman" w:hAnsi="Times New Roman" w:cs="Times New Roman"/>
          <w:sz w:val="28"/>
          <w:szCs w:val="28"/>
        </w:rPr>
      </w:pPr>
      <w:r w:rsidRPr="00E95EA4">
        <w:rPr>
          <w:rFonts w:ascii="Times New Roman" w:hAnsi="Times New Roman" w:cs="Times New Roman"/>
          <w:sz w:val="28"/>
          <w:szCs w:val="28"/>
        </w:rPr>
        <w:t>- Главное правило: если обзор закрыт — выходить на проезжую часть нельзя**, даже если кажется, что машин нет</w:t>
      </w:r>
      <w:proofErr w:type="gramStart"/>
      <w:r w:rsidRPr="00E95EA4">
        <w:rPr>
          <w:rFonts w:ascii="Times New Roman" w:hAnsi="Times New Roman" w:cs="Times New Roman"/>
          <w:sz w:val="28"/>
          <w:szCs w:val="28"/>
        </w:rPr>
        <w:t xml:space="preserve"> .</w:t>
      </w:r>
      <w:proofErr w:type="gramEnd"/>
    </w:p>
    <w:p w:rsidR="00E95EA4" w:rsidRPr="00E95EA4" w:rsidRDefault="00E95EA4" w:rsidP="00E95EA4">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tt-RU"/>
        </w:rPr>
        <w:tab/>
      </w:r>
      <w:r w:rsidRPr="00E95EA4">
        <w:rPr>
          <w:rFonts w:ascii="Times New Roman" w:hAnsi="Times New Roman" w:cs="Times New Roman"/>
          <w:sz w:val="28"/>
          <w:szCs w:val="28"/>
        </w:rPr>
        <w:t>Ссылка на видео:</w:t>
      </w:r>
    </w:p>
    <w:p w:rsidR="00E95EA4" w:rsidRPr="00E95EA4" w:rsidRDefault="00E95EA4" w:rsidP="00E95EA4">
      <w:pPr>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rPr>
        <w:t>-</w:t>
      </w:r>
      <w:r>
        <w:rPr>
          <w:rFonts w:ascii="Times New Roman" w:hAnsi="Times New Roman" w:cs="Times New Roman"/>
          <w:sz w:val="28"/>
          <w:szCs w:val="28"/>
          <w:lang w:val="tt-RU"/>
        </w:rPr>
        <w:t xml:space="preserve"> </w:t>
      </w:r>
      <w:r w:rsidRPr="00E95EA4">
        <w:rPr>
          <w:rFonts w:ascii="Times New Roman" w:hAnsi="Times New Roman" w:cs="Times New Roman"/>
          <w:sz w:val="28"/>
          <w:szCs w:val="28"/>
        </w:rPr>
        <w:t xml:space="preserve">Акция «Невидимый пешеход» </w:t>
      </w:r>
      <w:hyperlink r:id="rId7" w:history="1">
        <w:r w:rsidRPr="00E95EA4">
          <w:rPr>
            <w:rStyle w:val="a4"/>
            <w:rFonts w:ascii="Times New Roman" w:hAnsi="Times New Roman" w:cs="Times New Roman"/>
            <w:sz w:val="28"/>
            <w:szCs w:val="28"/>
          </w:rPr>
          <w:t>https://rutube.ru/video/ff4cb82b04779d6789b39afb4d104946</w:t>
        </w:r>
      </w:hyperlink>
      <w:r>
        <w:rPr>
          <w:rFonts w:ascii="Times New Roman" w:hAnsi="Times New Roman" w:cs="Times New Roman"/>
          <w:sz w:val="28"/>
          <w:szCs w:val="28"/>
        </w:rPr>
        <w:t>/</w:t>
      </w:r>
    </w:p>
    <w:p w:rsidR="00E95EA4" w:rsidRPr="00E95EA4" w:rsidRDefault="00E95EA4" w:rsidP="00E95EA4">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tt-RU"/>
        </w:rPr>
        <w:tab/>
      </w:r>
      <w:r w:rsidRPr="00E95EA4">
        <w:rPr>
          <w:rFonts w:ascii="Times New Roman" w:hAnsi="Times New Roman" w:cs="Times New Roman"/>
          <w:sz w:val="28"/>
          <w:szCs w:val="28"/>
        </w:rPr>
        <w:t>Вариант 3 (верный) — «Пойти к пешеходному переходу»</w:t>
      </w:r>
    </w:p>
    <w:p w:rsidR="00E95EA4" w:rsidRPr="00E95EA4" w:rsidRDefault="00E95EA4" w:rsidP="00E95EA4">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tt-RU"/>
        </w:rPr>
        <w:tab/>
      </w:r>
      <w:r w:rsidRPr="00E95EA4">
        <w:rPr>
          <w:rFonts w:ascii="Times New Roman" w:hAnsi="Times New Roman" w:cs="Times New Roman"/>
          <w:sz w:val="28"/>
          <w:szCs w:val="28"/>
        </w:rPr>
        <w:t>Действие: Алиса вспоминает правила, которые ей объясняли на занятиях по безопасности. Она понимает, что из-за автобуса она не может безопасно перейти дорогу. Она не рискует, а идёт 50 метров до пешеходного перехода, где обзор открыт, водители обязаны пропускать пешеходов, а переход обозначен разметкой и знаками. Там она останавливается, убеждается, что все машины остановились и пропускают её, затем быстро, но спокойно переходит дорогу.</w:t>
      </w:r>
    </w:p>
    <w:p w:rsidR="00E95EA4" w:rsidRPr="00E95EA4" w:rsidRDefault="00E95EA4" w:rsidP="00E95EA4">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tt-RU"/>
        </w:rPr>
        <w:tab/>
      </w:r>
      <w:r w:rsidRPr="00E95EA4">
        <w:rPr>
          <w:rFonts w:ascii="Times New Roman" w:hAnsi="Times New Roman" w:cs="Times New Roman"/>
          <w:sz w:val="28"/>
          <w:szCs w:val="28"/>
        </w:rPr>
        <w:t>Обоснование верности:</w:t>
      </w:r>
    </w:p>
    <w:p w:rsidR="00E95EA4" w:rsidRPr="00E95EA4" w:rsidRDefault="00E95EA4" w:rsidP="00E95EA4">
      <w:pPr>
        <w:spacing w:after="0" w:line="240" w:lineRule="auto"/>
        <w:jc w:val="both"/>
        <w:rPr>
          <w:rFonts w:ascii="Times New Roman" w:hAnsi="Times New Roman" w:cs="Times New Roman"/>
          <w:sz w:val="28"/>
          <w:szCs w:val="28"/>
        </w:rPr>
      </w:pPr>
      <w:r w:rsidRPr="00E95EA4">
        <w:rPr>
          <w:rFonts w:ascii="Times New Roman" w:hAnsi="Times New Roman" w:cs="Times New Roman"/>
          <w:sz w:val="28"/>
          <w:szCs w:val="28"/>
        </w:rPr>
        <w:t xml:space="preserve">- Единственное безопасное место для перехода дороги — пешеходный переход </w:t>
      </w:r>
    </w:p>
    <w:p w:rsidR="00E95EA4" w:rsidRPr="00E95EA4" w:rsidRDefault="00E95EA4" w:rsidP="00E95EA4">
      <w:pPr>
        <w:spacing w:after="0" w:line="240" w:lineRule="auto"/>
        <w:jc w:val="both"/>
        <w:rPr>
          <w:rFonts w:ascii="Times New Roman" w:hAnsi="Times New Roman" w:cs="Times New Roman"/>
          <w:sz w:val="28"/>
          <w:szCs w:val="28"/>
        </w:rPr>
      </w:pPr>
      <w:r w:rsidRPr="00E95EA4">
        <w:rPr>
          <w:rFonts w:ascii="Times New Roman" w:hAnsi="Times New Roman" w:cs="Times New Roman"/>
          <w:sz w:val="28"/>
          <w:szCs w:val="28"/>
        </w:rPr>
        <w:t>- Даже если переход находится дальше, безопасность стоит нескольких минут времени. В данном случае до перехода всего 50 метров — это 1–2 минуты ходьбы.</w:t>
      </w:r>
    </w:p>
    <w:p w:rsidR="00E95EA4" w:rsidRPr="00E95EA4" w:rsidRDefault="00E95EA4" w:rsidP="00E95EA4">
      <w:pPr>
        <w:spacing w:after="0" w:line="240" w:lineRule="auto"/>
        <w:jc w:val="both"/>
        <w:rPr>
          <w:rFonts w:ascii="Times New Roman" w:hAnsi="Times New Roman" w:cs="Times New Roman"/>
          <w:sz w:val="28"/>
          <w:szCs w:val="28"/>
        </w:rPr>
      </w:pPr>
      <w:r w:rsidRPr="00E95EA4">
        <w:rPr>
          <w:rFonts w:ascii="Times New Roman" w:hAnsi="Times New Roman" w:cs="Times New Roman"/>
          <w:sz w:val="28"/>
          <w:szCs w:val="28"/>
        </w:rPr>
        <w:t>- Привычка переходить только в установленном месте формирует дисциплинированное и ответственное поведение, которое остаётся на всю жизнь</w:t>
      </w:r>
      <w:proofErr w:type="gramStart"/>
      <w:r w:rsidRPr="00E95EA4">
        <w:rPr>
          <w:rFonts w:ascii="Times New Roman" w:hAnsi="Times New Roman" w:cs="Times New Roman"/>
          <w:sz w:val="28"/>
          <w:szCs w:val="28"/>
        </w:rPr>
        <w:t xml:space="preserve"> .</w:t>
      </w:r>
      <w:proofErr w:type="gramEnd"/>
    </w:p>
    <w:p w:rsidR="00E95EA4" w:rsidRPr="00E95EA4" w:rsidRDefault="00E95EA4" w:rsidP="00E95EA4">
      <w:pPr>
        <w:spacing w:after="0" w:line="240" w:lineRule="auto"/>
        <w:jc w:val="both"/>
        <w:rPr>
          <w:rFonts w:ascii="Times New Roman" w:hAnsi="Times New Roman" w:cs="Times New Roman"/>
          <w:sz w:val="28"/>
          <w:szCs w:val="28"/>
        </w:rPr>
      </w:pPr>
      <w:r w:rsidRPr="00E95EA4">
        <w:rPr>
          <w:rFonts w:ascii="Times New Roman" w:hAnsi="Times New Roman" w:cs="Times New Roman"/>
          <w:sz w:val="28"/>
          <w:szCs w:val="28"/>
        </w:rPr>
        <w:t xml:space="preserve">- Правила дорожного движения РФ (пункты 4.3 и 4.5) прямо запрещают переход дороги вне пешеходного перехода, если есть переход в зоне видимости </w:t>
      </w:r>
      <w:r>
        <w:rPr>
          <w:rFonts w:ascii="Times New Roman" w:hAnsi="Times New Roman" w:cs="Times New Roman"/>
          <w:sz w:val="28"/>
          <w:szCs w:val="28"/>
          <w:lang w:val="tt-RU"/>
        </w:rPr>
        <w:tab/>
      </w:r>
      <w:r w:rsidRPr="00E95EA4">
        <w:rPr>
          <w:rFonts w:ascii="Times New Roman" w:hAnsi="Times New Roman" w:cs="Times New Roman"/>
          <w:sz w:val="28"/>
          <w:szCs w:val="28"/>
        </w:rPr>
        <w:t>Ссылка на видео:</w:t>
      </w:r>
    </w:p>
    <w:p w:rsidR="00E95EA4" w:rsidRPr="00E95EA4" w:rsidRDefault="00E95EA4" w:rsidP="00E95E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95EA4">
        <w:rPr>
          <w:rFonts w:ascii="Times New Roman" w:hAnsi="Times New Roman" w:cs="Times New Roman"/>
          <w:sz w:val="28"/>
          <w:szCs w:val="28"/>
        </w:rPr>
        <w:t xml:space="preserve"> </w:t>
      </w:r>
      <w:r w:rsidRPr="00E95EA4">
        <w:rPr>
          <w:rFonts w:ascii="Times New Roman" w:hAnsi="Times New Roman" w:cs="Times New Roman"/>
          <w:sz w:val="28"/>
          <w:szCs w:val="28"/>
        </w:rPr>
        <w:t>«Дорожная кухня» (серия для детей 10-14 лет)</w:t>
      </w:r>
    </w:p>
    <w:p w:rsidR="00E95EA4" w:rsidRDefault="00E95EA4" w:rsidP="00E95EA4">
      <w:pPr>
        <w:spacing w:after="0" w:line="240" w:lineRule="auto"/>
        <w:jc w:val="both"/>
        <w:rPr>
          <w:rFonts w:ascii="Times New Roman" w:hAnsi="Times New Roman" w:cs="Times New Roman"/>
          <w:sz w:val="28"/>
          <w:szCs w:val="28"/>
          <w:lang w:val="tt-RU"/>
        </w:rPr>
      </w:pPr>
      <w:r w:rsidRPr="00E95EA4">
        <w:rPr>
          <w:rFonts w:ascii="Times New Roman" w:hAnsi="Times New Roman" w:cs="Times New Roman"/>
          <w:sz w:val="28"/>
          <w:szCs w:val="28"/>
        </w:rPr>
        <w:t xml:space="preserve"> </w:t>
      </w:r>
      <w:hyperlink r:id="rId8" w:history="1">
        <w:r w:rsidRPr="00E95EA4">
          <w:rPr>
            <w:rStyle w:val="a4"/>
            <w:rFonts w:ascii="Times New Roman" w:hAnsi="Times New Roman" w:cs="Times New Roman"/>
            <w:sz w:val="28"/>
            <w:szCs w:val="28"/>
          </w:rPr>
          <w:t>https://disk.yandex.ru/d/ittx6v9UaliSog</w:t>
        </w:r>
      </w:hyperlink>
      <w:r w:rsidRPr="00E95EA4">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p>
    <w:p w:rsidR="00E95EA4" w:rsidRPr="00E95EA4" w:rsidRDefault="00E95EA4" w:rsidP="00E95EA4">
      <w:pPr>
        <w:spacing w:after="0" w:line="240" w:lineRule="auto"/>
        <w:jc w:val="both"/>
        <w:rPr>
          <w:rFonts w:ascii="Times New Roman" w:hAnsi="Times New Roman" w:cs="Times New Roman"/>
          <w:sz w:val="28"/>
          <w:szCs w:val="28"/>
          <w:lang w:val="tt-RU"/>
        </w:rPr>
      </w:pPr>
      <w:hyperlink r:id="rId9" w:history="1">
        <w:r w:rsidRPr="00E95EA4">
          <w:rPr>
            <w:rStyle w:val="a4"/>
            <w:rFonts w:ascii="Times New Roman" w:hAnsi="Times New Roman" w:cs="Times New Roman"/>
            <w:sz w:val="28"/>
            <w:szCs w:val="28"/>
          </w:rPr>
          <w:t>https://vk.com/video-121149158_456239443</w:t>
        </w:r>
      </w:hyperlink>
      <w:r w:rsidRPr="00E95EA4">
        <w:rPr>
          <w:rFonts w:ascii="Times New Roman" w:hAnsi="Times New Roman" w:cs="Times New Roman"/>
          <w:sz w:val="28"/>
          <w:szCs w:val="28"/>
          <w:lang w:val="tt-RU"/>
        </w:rPr>
        <w:t xml:space="preserve"> </w:t>
      </w:r>
    </w:p>
    <w:p w:rsidR="00E95EA4" w:rsidRPr="00E95EA4" w:rsidRDefault="00E95EA4" w:rsidP="00E95EA4">
      <w:pPr>
        <w:spacing w:after="0" w:line="240" w:lineRule="auto"/>
        <w:jc w:val="both"/>
        <w:rPr>
          <w:rFonts w:ascii="Times New Roman" w:hAnsi="Times New Roman" w:cs="Times New Roman"/>
          <w:i/>
          <w:sz w:val="28"/>
          <w:szCs w:val="28"/>
          <w:u w:val="single"/>
        </w:rPr>
      </w:pPr>
      <w:r>
        <w:rPr>
          <w:rFonts w:ascii="Times New Roman" w:hAnsi="Times New Roman" w:cs="Times New Roman"/>
          <w:sz w:val="28"/>
          <w:szCs w:val="28"/>
          <w:lang w:val="tt-RU"/>
        </w:rPr>
        <w:lastRenderedPageBreak/>
        <w:tab/>
      </w:r>
      <w:r w:rsidRPr="00E95EA4">
        <w:rPr>
          <w:rFonts w:ascii="Times New Roman" w:hAnsi="Times New Roman" w:cs="Times New Roman"/>
          <w:i/>
          <w:sz w:val="28"/>
          <w:szCs w:val="28"/>
          <w:u w:val="single"/>
        </w:rPr>
        <w:t>Предлагаемое верное решение, вывод и рекомендация</w:t>
      </w:r>
    </w:p>
    <w:p w:rsidR="00E95EA4" w:rsidRPr="00E95EA4" w:rsidRDefault="00E95EA4" w:rsidP="00E95EA4">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tt-RU"/>
        </w:rPr>
        <w:tab/>
      </w:r>
      <w:r w:rsidRPr="00E95EA4">
        <w:rPr>
          <w:rFonts w:ascii="Times New Roman" w:hAnsi="Times New Roman" w:cs="Times New Roman"/>
          <w:sz w:val="28"/>
          <w:szCs w:val="28"/>
        </w:rPr>
        <w:t>Верное решение</w:t>
      </w:r>
      <w:r>
        <w:rPr>
          <w:rFonts w:ascii="Times New Roman" w:hAnsi="Times New Roman" w:cs="Times New Roman"/>
          <w:sz w:val="28"/>
          <w:szCs w:val="28"/>
          <w:lang w:val="tt-RU"/>
        </w:rPr>
        <w:t xml:space="preserve">: </w:t>
      </w:r>
      <w:r w:rsidRPr="00E95EA4">
        <w:rPr>
          <w:rFonts w:ascii="Times New Roman" w:hAnsi="Times New Roman" w:cs="Times New Roman"/>
          <w:sz w:val="28"/>
          <w:szCs w:val="28"/>
        </w:rPr>
        <w:t xml:space="preserve">Алиса отказывается от риска и идёт до ближайшего </w:t>
      </w:r>
      <w:bookmarkStart w:id="0" w:name="_GoBack"/>
      <w:bookmarkEnd w:id="0"/>
      <w:r w:rsidRPr="00E95EA4">
        <w:rPr>
          <w:rFonts w:ascii="Times New Roman" w:hAnsi="Times New Roman" w:cs="Times New Roman"/>
          <w:sz w:val="28"/>
          <w:szCs w:val="28"/>
        </w:rPr>
        <w:t>пешеходного перехода. Она тратит на это не более 2 минут. На переходе она останавливается перед краем тротуара, убеждается, что все машины остановились и пропускают её, затем быстро, но спокойно переходит дорогу. Она приходит домой в полной безопасности, хотя и опоздала на 2 минуты. Мама её хвалит за правильное и ответственное поведение.</w:t>
      </w:r>
    </w:p>
    <w:p w:rsidR="00E95EA4" w:rsidRPr="00E95EA4" w:rsidRDefault="00E95EA4" w:rsidP="00E95EA4">
      <w:pPr>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ab/>
      </w:r>
      <w:r w:rsidRPr="00E95EA4">
        <w:rPr>
          <w:rFonts w:ascii="Times New Roman" w:hAnsi="Times New Roman" w:cs="Times New Roman"/>
          <w:sz w:val="28"/>
          <w:szCs w:val="28"/>
        </w:rPr>
        <w:t>Вывод</w:t>
      </w:r>
      <w:r>
        <w:rPr>
          <w:rFonts w:ascii="Times New Roman" w:hAnsi="Times New Roman" w:cs="Times New Roman"/>
          <w:sz w:val="28"/>
          <w:szCs w:val="28"/>
          <w:lang w:val="tt-RU"/>
        </w:rPr>
        <w:t>:</w:t>
      </w:r>
    </w:p>
    <w:p w:rsidR="00E95EA4" w:rsidRPr="00E95EA4" w:rsidRDefault="00E95EA4" w:rsidP="00E95EA4">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tt-RU"/>
        </w:rPr>
        <w:tab/>
      </w:r>
      <w:r w:rsidRPr="00E95EA4">
        <w:rPr>
          <w:rFonts w:ascii="Times New Roman" w:hAnsi="Times New Roman" w:cs="Times New Roman"/>
          <w:sz w:val="28"/>
          <w:szCs w:val="28"/>
        </w:rPr>
        <w:t>Ситуация «выход из-за стоящего транспорта» — одна из са</w:t>
      </w:r>
      <w:r>
        <w:rPr>
          <w:rFonts w:ascii="Times New Roman" w:hAnsi="Times New Roman" w:cs="Times New Roman"/>
          <w:sz w:val="28"/>
          <w:szCs w:val="28"/>
        </w:rPr>
        <w:t>мых коварных «дорожных ловушек»</w:t>
      </w:r>
      <w:r w:rsidRPr="00E95EA4">
        <w:rPr>
          <w:rFonts w:ascii="Times New Roman" w:hAnsi="Times New Roman" w:cs="Times New Roman"/>
          <w:sz w:val="28"/>
          <w:szCs w:val="28"/>
        </w:rPr>
        <w:t>. Автобус, троллейбус, грузовик или даже легковой автомобиль, припаркованный у тротуара, полностью перекрывает обзор проезжей части. Даже если пешеходу кажется, что дорога свободна, он не может этого знать наверняка. За препятствием может скрываться автомобиль, движущийся на высокой скорости, водитель которо</w:t>
      </w:r>
      <w:r>
        <w:rPr>
          <w:rFonts w:ascii="Times New Roman" w:hAnsi="Times New Roman" w:cs="Times New Roman"/>
          <w:sz w:val="28"/>
          <w:szCs w:val="28"/>
        </w:rPr>
        <w:t>го не видит выходящего пешехода</w:t>
      </w:r>
      <w:r w:rsidRPr="00E95EA4">
        <w:rPr>
          <w:rFonts w:ascii="Times New Roman" w:hAnsi="Times New Roman" w:cs="Times New Roman"/>
          <w:sz w:val="28"/>
          <w:szCs w:val="28"/>
        </w:rPr>
        <w:t>.</w:t>
      </w:r>
    </w:p>
    <w:p w:rsidR="00E95EA4" w:rsidRPr="00E95EA4" w:rsidRDefault="00E95EA4" w:rsidP="00E95EA4">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tt-RU"/>
        </w:rPr>
        <w:tab/>
      </w:r>
      <w:r w:rsidRPr="00E95EA4">
        <w:rPr>
          <w:rFonts w:ascii="Times New Roman" w:hAnsi="Times New Roman" w:cs="Times New Roman"/>
          <w:sz w:val="28"/>
          <w:szCs w:val="28"/>
        </w:rPr>
        <w:t>Единственный надёжный способ сохранить жизнь и здоровье — никогда не выходить на проезжую часть из-за препятствия. Нужно идти до места, где обзор открыт, то есть до пешеходного перехода. Несколько минут, потраченные на безопасный путь, не сравнятся с последствиями возможной трагедии</w:t>
      </w:r>
      <w:proofErr w:type="gramStart"/>
      <w:r w:rsidRPr="00E95EA4">
        <w:rPr>
          <w:rFonts w:ascii="Times New Roman" w:hAnsi="Times New Roman" w:cs="Times New Roman"/>
          <w:sz w:val="28"/>
          <w:szCs w:val="28"/>
        </w:rPr>
        <w:t xml:space="preserve"> .</w:t>
      </w:r>
      <w:proofErr w:type="gramEnd"/>
    </w:p>
    <w:p w:rsidR="00E95EA4" w:rsidRPr="00E95EA4" w:rsidRDefault="00E95EA4" w:rsidP="00E95EA4">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tt-RU"/>
        </w:rPr>
        <w:tab/>
      </w:r>
      <w:r w:rsidRPr="00E95EA4">
        <w:rPr>
          <w:rFonts w:ascii="Times New Roman" w:hAnsi="Times New Roman" w:cs="Times New Roman"/>
          <w:sz w:val="28"/>
          <w:szCs w:val="28"/>
        </w:rPr>
        <w:t>Главные правила, которые нужно запомнить:</w:t>
      </w:r>
    </w:p>
    <w:p w:rsidR="00E95EA4" w:rsidRPr="00E95EA4" w:rsidRDefault="00E95EA4" w:rsidP="00E95EA4">
      <w:pPr>
        <w:spacing w:after="0" w:line="240" w:lineRule="auto"/>
        <w:jc w:val="both"/>
        <w:rPr>
          <w:rFonts w:ascii="Times New Roman" w:hAnsi="Times New Roman" w:cs="Times New Roman"/>
          <w:sz w:val="28"/>
          <w:szCs w:val="28"/>
        </w:rPr>
      </w:pPr>
      <w:r w:rsidRPr="00E95EA4">
        <w:rPr>
          <w:rFonts w:ascii="Times New Roman" w:hAnsi="Times New Roman" w:cs="Times New Roman"/>
          <w:sz w:val="28"/>
          <w:szCs w:val="28"/>
        </w:rPr>
        <w:t>1. Стоящая машина закрывает обзор. За ней может быть другая машина, идущая на большой скорости.</w:t>
      </w:r>
    </w:p>
    <w:p w:rsidR="00E95EA4" w:rsidRPr="00E95EA4" w:rsidRDefault="00E95EA4" w:rsidP="00E95EA4">
      <w:pPr>
        <w:spacing w:after="0" w:line="240" w:lineRule="auto"/>
        <w:jc w:val="both"/>
        <w:rPr>
          <w:rFonts w:ascii="Times New Roman" w:hAnsi="Times New Roman" w:cs="Times New Roman"/>
          <w:sz w:val="28"/>
          <w:szCs w:val="28"/>
        </w:rPr>
      </w:pPr>
      <w:r w:rsidRPr="00E95EA4">
        <w:rPr>
          <w:rFonts w:ascii="Times New Roman" w:hAnsi="Times New Roman" w:cs="Times New Roman"/>
          <w:sz w:val="28"/>
          <w:szCs w:val="28"/>
        </w:rPr>
        <w:t>2. Нельзя переходить дорогу перед автобусом или за ним. Нужно дойти до пешеходного перехода .</w:t>
      </w:r>
    </w:p>
    <w:p w:rsidR="00E95EA4" w:rsidRPr="00E95EA4" w:rsidRDefault="00E95EA4" w:rsidP="00E95EA4">
      <w:pPr>
        <w:spacing w:after="0" w:line="240" w:lineRule="auto"/>
        <w:jc w:val="both"/>
        <w:rPr>
          <w:rFonts w:ascii="Times New Roman" w:hAnsi="Times New Roman" w:cs="Times New Roman"/>
          <w:sz w:val="28"/>
          <w:szCs w:val="28"/>
        </w:rPr>
      </w:pPr>
      <w:r w:rsidRPr="00E95EA4">
        <w:rPr>
          <w:rFonts w:ascii="Times New Roman" w:hAnsi="Times New Roman" w:cs="Times New Roman"/>
          <w:sz w:val="28"/>
          <w:szCs w:val="28"/>
        </w:rPr>
        <w:t>3. Если обзор закрыт</w:t>
      </w:r>
      <w:r w:rsidR="009C5B95">
        <w:rPr>
          <w:rFonts w:ascii="Times New Roman" w:hAnsi="Times New Roman" w:cs="Times New Roman"/>
          <w:sz w:val="28"/>
          <w:szCs w:val="28"/>
        </w:rPr>
        <w:t xml:space="preserve"> — не выходи на проезжую часть!</w:t>
      </w:r>
      <w:r w:rsidRPr="00E95EA4">
        <w:rPr>
          <w:rFonts w:ascii="Times New Roman" w:hAnsi="Times New Roman" w:cs="Times New Roman"/>
          <w:sz w:val="28"/>
          <w:szCs w:val="28"/>
        </w:rPr>
        <w:t xml:space="preserve"> </w:t>
      </w:r>
    </w:p>
    <w:p w:rsidR="00E95EA4" w:rsidRPr="009C5B95" w:rsidRDefault="009C5B95" w:rsidP="00E95EA4">
      <w:pPr>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ab/>
      </w:r>
      <w:r w:rsidR="00E95EA4" w:rsidRPr="00E95EA4">
        <w:rPr>
          <w:rFonts w:ascii="Times New Roman" w:hAnsi="Times New Roman" w:cs="Times New Roman"/>
          <w:sz w:val="28"/>
          <w:szCs w:val="28"/>
        </w:rPr>
        <w:t>Рекомендации</w:t>
      </w:r>
      <w:r>
        <w:rPr>
          <w:rFonts w:ascii="Times New Roman" w:hAnsi="Times New Roman" w:cs="Times New Roman"/>
          <w:sz w:val="28"/>
          <w:szCs w:val="28"/>
          <w:lang w:val="tt-RU"/>
        </w:rPr>
        <w:t>:</w:t>
      </w:r>
    </w:p>
    <w:p w:rsidR="00E95EA4" w:rsidRPr="00E95EA4" w:rsidRDefault="009C5B95" w:rsidP="00E95EA4">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tt-RU"/>
        </w:rPr>
        <w:tab/>
      </w:r>
      <w:r w:rsidR="00E95EA4" w:rsidRPr="00E95EA4">
        <w:rPr>
          <w:rFonts w:ascii="Times New Roman" w:hAnsi="Times New Roman" w:cs="Times New Roman"/>
          <w:sz w:val="28"/>
          <w:szCs w:val="28"/>
        </w:rPr>
        <w:t>Для учащихся:</w:t>
      </w:r>
    </w:p>
    <w:p w:rsidR="00E95EA4" w:rsidRPr="00E95EA4" w:rsidRDefault="00E95EA4" w:rsidP="00E95EA4">
      <w:pPr>
        <w:spacing w:after="0" w:line="240" w:lineRule="auto"/>
        <w:jc w:val="both"/>
        <w:rPr>
          <w:rFonts w:ascii="Times New Roman" w:hAnsi="Times New Roman" w:cs="Times New Roman"/>
          <w:sz w:val="28"/>
          <w:szCs w:val="28"/>
        </w:rPr>
      </w:pPr>
      <w:r w:rsidRPr="00E95EA4">
        <w:rPr>
          <w:rFonts w:ascii="Times New Roman" w:hAnsi="Times New Roman" w:cs="Times New Roman"/>
          <w:sz w:val="28"/>
          <w:szCs w:val="28"/>
        </w:rPr>
        <w:t>- Всегда переходите дорогу только по пешеходному переходу</w:t>
      </w:r>
      <w:proofErr w:type="gramStart"/>
      <w:r w:rsidRPr="00E95EA4">
        <w:rPr>
          <w:rFonts w:ascii="Times New Roman" w:hAnsi="Times New Roman" w:cs="Times New Roman"/>
          <w:sz w:val="28"/>
          <w:szCs w:val="28"/>
        </w:rPr>
        <w:t xml:space="preserve"> .</w:t>
      </w:r>
      <w:proofErr w:type="gramEnd"/>
    </w:p>
    <w:p w:rsidR="00E95EA4" w:rsidRPr="00E95EA4" w:rsidRDefault="00E95EA4" w:rsidP="00E95EA4">
      <w:pPr>
        <w:spacing w:after="0" w:line="240" w:lineRule="auto"/>
        <w:jc w:val="both"/>
        <w:rPr>
          <w:rFonts w:ascii="Times New Roman" w:hAnsi="Times New Roman" w:cs="Times New Roman"/>
          <w:sz w:val="28"/>
          <w:szCs w:val="28"/>
        </w:rPr>
      </w:pPr>
      <w:r w:rsidRPr="00E95EA4">
        <w:rPr>
          <w:rFonts w:ascii="Times New Roman" w:hAnsi="Times New Roman" w:cs="Times New Roman"/>
          <w:sz w:val="28"/>
          <w:szCs w:val="28"/>
        </w:rPr>
        <w:t>- Если переход далеко — не торопитесь, ваша безопасность важнее любого мультфильма или встречи.</w:t>
      </w:r>
    </w:p>
    <w:p w:rsidR="00E95EA4" w:rsidRPr="00E95EA4" w:rsidRDefault="00E95EA4" w:rsidP="00E95EA4">
      <w:pPr>
        <w:spacing w:after="0" w:line="240" w:lineRule="auto"/>
        <w:jc w:val="both"/>
        <w:rPr>
          <w:rFonts w:ascii="Times New Roman" w:hAnsi="Times New Roman" w:cs="Times New Roman"/>
          <w:sz w:val="28"/>
          <w:szCs w:val="28"/>
        </w:rPr>
      </w:pPr>
      <w:r w:rsidRPr="00E95EA4">
        <w:rPr>
          <w:rFonts w:ascii="Times New Roman" w:hAnsi="Times New Roman" w:cs="Times New Roman"/>
          <w:sz w:val="28"/>
          <w:szCs w:val="28"/>
        </w:rPr>
        <w:t>- Выйдя из автобуса, троллейбуса или маршрутки, не обходите их ни спереди, ни сзади. Дождитесь, когда транспорт отъедет, и только после этого переходите дорогу по переходу</w:t>
      </w:r>
      <w:proofErr w:type="gramStart"/>
      <w:r w:rsidRPr="00E95EA4">
        <w:rPr>
          <w:rFonts w:ascii="Times New Roman" w:hAnsi="Times New Roman" w:cs="Times New Roman"/>
          <w:sz w:val="28"/>
          <w:szCs w:val="28"/>
        </w:rPr>
        <w:t xml:space="preserve"> .</w:t>
      </w:r>
      <w:proofErr w:type="gramEnd"/>
    </w:p>
    <w:p w:rsidR="00E95EA4" w:rsidRPr="00E95EA4" w:rsidRDefault="00E95EA4" w:rsidP="00E95EA4">
      <w:pPr>
        <w:spacing w:after="0" w:line="240" w:lineRule="auto"/>
        <w:jc w:val="both"/>
        <w:rPr>
          <w:rFonts w:ascii="Times New Roman" w:hAnsi="Times New Roman" w:cs="Times New Roman"/>
          <w:sz w:val="28"/>
          <w:szCs w:val="28"/>
        </w:rPr>
      </w:pPr>
      <w:r w:rsidRPr="00E95EA4">
        <w:rPr>
          <w:rFonts w:ascii="Times New Roman" w:hAnsi="Times New Roman" w:cs="Times New Roman"/>
          <w:sz w:val="28"/>
          <w:szCs w:val="28"/>
        </w:rPr>
        <w:t>- Перед выходом на проезжую часть обязательно убедитесь, что вас видят водители, и они остановились.</w:t>
      </w:r>
    </w:p>
    <w:p w:rsidR="00E95EA4" w:rsidRPr="00E95EA4" w:rsidRDefault="009C5B95" w:rsidP="00E95EA4">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tt-RU"/>
        </w:rPr>
        <w:tab/>
      </w:r>
      <w:r w:rsidR="00E95EA4" w:rsidRPr="00E95EA4">
        <w:rPr>
          <w:rFonts w:ascii="Times New Roman" w:hAnsi="Times New Roman" w:cs="Times New Roman"/>
          <w:sz w:val="28"/>
          <w:szCs w:val="28"/>
        </w:rPr>
        <w:t>Для родителей и педагогов:</w:t>
      </w:r>
    </w:p>
    <w:p w:rsidR="00E95EA4" w:rsidRPr="00E95EA4" w:rsidRDefault="00E95EA4" w:rsidP="00E95EA4">
      <w:pPr>
        <w:spacing w:after="0" w:line="240" w:lineRule="auto"/>
        <w:jc w:val="both"/>
        <w:rPr>
          <w:rFonts w:ascii="Times New Roman" w:hAnsi="Times New Roman" w:cs="Times New Roman"/>
          <w:sz w:val="28"/>
          <w:szCs w:val="28"/>
        </w:rPr>
      </w:pPr>
      <w:r w:rsidRPr="00E95EA4">
        <w:rPr>
          <w:rFonts w:ascii="Times New Roman" w:hAnsi="Times New Roman" w:cs="Times New Roman"/>
          <w:sz w:val="28"/>
          <w:szCs w:val="28"/>
        </w:rPr>
        <w:t>- Регулярно напоминайте детям о «дорожных ловушках», разбирайте конкретные ситуации. Используйте для этого видеоролики из Федерального каталога интерактивных образовательных программ</w:t>
      </w:r>
      <w:proofErr w:type="gramStart"/>
      <w:r w:rsidRPr="00E95EA4">
        <w:rPr>
          <w:rFonts w:ascii="Times New Roman" w:hAnsi="Times New Roman" w:cs="Times New Roman"/>
          <w:sz w:val="28"/>
          <w:szCs w:val="28"/>
        </w:rPr>
        <w:t xml:space="preserve"> .</w:t>
      </w:r>
      <w:proofErr w:type="gramEnd"/>
    </w:p>
    <w:p w:rsidR="00E95EA4" w:rsidRPr="00E95EA4" w:rsidRDefault="00E95EA4" w:rsidP="00E95EA4">
      <w:pPr>
        <w:spacing w:after="0" w:line="240" w:lineRule="auto"/>
        <w:jc w:val="both"/>
        <w:rPr>
          <w:rFonts w:ascii="Times New Roman" w:hAnsi="Times New Roman" w:cs="Times New Roman"/>
          <w:sz w:val="28"/>
          <w:szCs w:val="28"/>
        </w:rPr>
      </w:pPr>
      <w:r w:rsidRPr="00E95EA4">
        <w:rPr>
          <w:rFonts w:ascii="Times New Roman" w:hAnsi="Times New Roman" w:cs="Times New Roman"/>
          <w:sz w:val="28"/>
          <w:szCs w:val="28"/>
        </w:rPr>
        <w:t>- Вместе с ребёнком пройдите его маршрут от дома до школы и обратно, укажите опасные места (остановки, припаркованные машины, кусты) и объясните, почему нельзя переходить там, где обзор закрыт</w:t>
      </w:r>
      <w:proofErr w:type="gramStart"/>
      <w:r w:rsidRPr="00E95EA4">
        <w:rPr>
          <w:rFonts w:ascii="Times New Roman" w:hAnsi="Times New Roman" w:cs="Times New Roman"/>
          <w:sz w:val="28"/>
          <w:szCs w:val="28"/>
        </w:rPr>
        <w:t xml:space="preserve"> .</w:t>
      </w:r>
      <w:proofErr w:type="gramEnd"/>
    </w:p>
    <w:p w:rsidR="00E95EA4" w:rsidRPr="00E95EA4" w:rsidRDefault="00E95EA4" w:rsidP="009C5B95">
      <w:pPr>
        <w:spacing w:after="0" w:line="240" w:lineRule="auto"/>
        <w:jc w:val="both"/>
        <w:rPr>
          <w:rFonts w:ascii="Times New Roman" w:hAnsi="Times New Roman" w:cs="Times New Roman"/>
          <w:sz w:val="28"/>
          <w:szCs w:val="28"/>
        </w:rPr>
      </w:pPr>
      <w:r w:rsidRPr="00E95EA4">
        <w:rPr>
          <w:rFonts w:ascii="Times New Roman" w:hAnsi="Times New Roman" w:cs="Times New Roman"/>
          <w:sz w:val="28"/>
          <w:szCs w:val="28"/>
        </w:rPr>
        <w:t xml:space="preserve">- Используйте видеоматериалы ГИБДД и ГБУ «БДД» для наглядной демонстрации рисков. Особенно рекомендуются серии «Дорожное </w:t>
      </w:r>
      <w:r w:rsidRPr="00E95EA4">
        <w:rPr>
          <w:rFonts w:ascii="Times New Roman" w:hAnsi="Times New Roman" w:cs="Times New Roman"/>
          <w:sz w:val="28"/>
          <w:szCs w:val="28"/>
        </w:rPr>
        <w:lastRenderedPageBreak/>
        <w:t>королевство» (для младших школьников) и «Дорожн</w:t>
      </w:r>
      <w:r w:rsidR="009C5B95">
        <w:rPr>
          <w:rFonts w:ascii="Times New Roman" w:hAnsi="Times New Roman" w:cs="Times New Roman"/>
          <w:sz w:val="28"/>
          <w:szCs w:val="28"/>
        </w:rPr>
        <w:t>ая кухня» (для детей 10–14 лет)</w:t>
      </w:r>
      <w:r w:rsidRPr="00E95EA4">
        <w:rPr>
          <w:rFonts w:ascii="Times New Roman" w:hAnsi="Times New Roman" w:cs="Times New Roman"/>
          <w:sz w:val="28"/>
          <w:szCs w:val="28"/>
        </w:rPr>
        <w:t>.</w:t>
      </w:r>
    </w:p>
    <w:p w:rsidR="00E95EA4" w:rsidRDefault="009C5B95" w:rsidP="00E95EA4">
      <w:pPr>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ab/>
      </w:r>
      <w:r w:rsidR="00E95EA4" w:rsidRPr="00E95EA4">
        <w:rPr>
          <w:rFonts w:ascii="Times New Roman" w:hAnsi="Times New Roman" w:cs="Times New Roman"/>
          <w:sz w:val="28"/>
          <w:szCs w:val="28"/>
        </w:rPr>
        <w:t>Приложение: Список рекомендуемых видеоматериалов</w:t>
      </w:r>
    </w:p>
    <w:p w:rsidR="009C5B95" w:rsidRDefault="009C5B95" w:rsidP="00E95EA4">
      <w:pPr>
        <w:spacing w:after="0" w:line="240" w:lineRule="auto"/>
        <w:jc w:val="both"/>
        <w:rPr>
          <w:rFonts w:ascii="Times New Roman" w:hAnsi="Times New Roman" w:cs="Times New Roman"/>
          <w:sz w:val="28"/>
          <w:szCs w:val="28"/>
          <w:lang w:val="tt-RU"/>
        </w:rPr>
      </w:pPr>
    </w:p>
    <w:tbl>
      <w:tblPr>
        <w:tblStyle w:val="a5"/>
        <w:tblW w:w="9747" w:type="dxa"/>
        <w:tblLayout w:type="fixed"/>
        <w:tblLook w:val="04A0" w:firstRow="1" w:lastRow="0" w:firstColumn="1" w:lastColumn="0" w:noHBand="0" w:noVBand="1"/>
      </w:tblPr>
      <w:tblGrid>
        <w:gridCol w:w="2943"/>
        <w:gridCol w:w="1165"/>
        <w:gridCol w:w="5639"/>
      </w:tblGrid>
      <w:tr w:rsidR="009C5B95" w:rsidTr="009C5B95">
        <w:tc>
          <w:tcPr>
            <w:tcW w:w="2943" w:type="dxa"/>
          </w:tcPr>
          <w:p w:rsidR="009C5B95" w:rsidRDefault="009C5B95" w:rsidP="00E95EA4">
            <w:pPr>
              <w:jc w:val="both"/>
              <w:rPr>
                <w:rFonts w:ascii="Times New Roman" w:hAnsi="Times New Roman" w:cs="Times New Roman"/>
                <w:sz w:val="28"/>
                <w:szCs w:val="28"/>
                <w:lang w:val="tt-RU"/>
              </w:rPr>
            </w:pPr>
            <w:r w:rsidRPr="00E95EA4">
              <w:rPr>
                <w:rFonts w:ascii="Times New Roman" w:hAnsi="Times New Roman" w:cs="Times New Roman"/>
                <w:sz w:val="28"/>
                <w:szCs w:val="28"/>
              </w:rPr>
              <w:t>Название видео</w:t>
            </w:r>
          </w:p>
        </w:tc>
        <w:tc>
          <w:tcPr>
            <w:tcW w:w="1165" w:type="dxa"/>
          </w:tcPr>
          <w:p w:rsidR="009C5B95" w:rsidRDefault="009C5B95" w:rsidP="00E95EA4">
            <w:pPr>
              <w:jc w:val="both"/>
              <w:rPr>
                <w:rFonts w:ascii="Times New Roman" w:hAnsi="Times New Roman" w:cs="Times New Roman"/>
                <w:sz w:val="28"/>
                <w:szCs w:val="28"/>
                <w:lang w:val="tt-RU"/>
              </w:rPr>
            </w:pPr>
            <w:r w:rsidRPr="00E95EA4">
              <w:rPr>
                <w:rFonts w:ascii="Times New Roman" w:hAnsi="Times New Roman" w:cs="Times New Roman"/>
                <w:sz w:val="28"/>
                <w:szCs w:val="28"/>
              </w:rPr>
              <w:t>Возраст</w:t>
            </w:r>
          </w:p>
        </w:tc>
        <w:tc>
          <w:tcPr>
            <w:tcW w:w="5639" w:type="dxa"/>
          </w:tcPr>
          <w:p w:rsidR="009C5B95" w:rsidRDefault="009C5B95" w:rsidP="00E95EA4">
            <w:pPr>
              <w:jc w:val="both"/>
              <w:rPr>
                <w:rFonts w:ascii="Times New Roman" w:hAnsi="Times New Roman" w:cs="Times New Roman"/>
                <w:sz w:val="28"/>
                <w:szCs w:val="28"/>
                <w:lang w:val="tt-RU"/>
              </w:rPr>
            </w:pPr>
            <w:r w:rsidRPr="00E95EA4">
              <w:rPr>
                <w:rFonts w:ascii="Times New Roman" w:hAnsi="Times New Roman" w:cs="Times New Roman"/>
                <w:sz w:val="28"/>
                <w:szCs w:val="28"/>
              </w:rPr>
              <w:t>Ссылка</w:t>
            </w:r>
          </w:p>
        </w:tc>
      </w:tr>
      <w:tr w:rsidR="009C5B95" w:rsidTr="009C5B95">
        <w:tc>
          <w:tcPr>
            <w:tcW w:w="2943" w:type="dxa"/>
          </w:tcPr>
          <w:p w:rsidR="009C5B95" w:rsidRDefault="009C5B95" w:rsidP="00E95EA4">
            <w:pPr>
              <w:jc w:val="both"/>
              <w:rPr>
                <w:rFonts w:ascii="Times New Roman" w:hAnsi="Times New Roman" w:cs="Times New Roman"/>
                <w:sz w:val="28"/>
                <w:szCs w:val="28"/>
                <w:lang w:val="tt-RU"/>
              </w:rPr>
            </w:pPr>
            <w:r w:rsidRPr="00E95EA4">
              <w:rPr>
                <w:rFonts w:ascii="Times New Roman" w:hAnsi="Times New Roman" w:cs="Times New Roman"/>
                <w:sz w:val="28"/>
                <w:szCs w:val="28"/>
              </w:rPr>
              <w:t>«Дорожные ловушки (часть 1)»</w:t>
            </w:r>
          </w:p>
        </w:tc>
        <w:tc>
          <w:tcPr>
            <w:tcW w:w="1165" w:type="dxa"/>
          </w:tcPr>
          <w:p w:rsidR="009C5B95" w:rsidRDefault="009C5B95" w:rsidP="00E95EA4">
            <w:pPr>
              <w:jc w:val="both"/>
              <w:rPr>
                <w:rFonts w:ascii="Times New Roman" w:hAnsi="Times New Roman" w:cs="Times New Roman"/>
                <w:sz w:val="28"/>
                <w:szCs w:val="28"/>
                <w:lang w:val="tt-RU"/>
              </w:rPr>
            </w:pPr>
            <w:r w:rsidRPr="00E95EA4">
              <w:rPr>
                <w:rFonts w:ascii="Times New Roman" w:hAnsi="Times New Roman" w:cs="Times New Roman"/>
                <w:sz w:val="28"/>
                <w:szCs w:val="28"/>
              </w:rPr>
              <w:t>7–14 лет</w:t>
            </w:r>
          </w:p>
        </w:tc>
        <w:tc>
          <w:tcPr>
            <w:tcW w:w="5639" w:type="dxa"/>
          </w:tcPr>
          <w:p w:rsidR="009C5B95" w:rsidRDefault="009C5B95" w:rsidP="00E95EA4">
            <w:pPr>
              <w:jc w:val="both"/>
              <w:rPr>
                <w:rFonts w:ascii="Times New Roman" w:hAnsi="Times New Roman" w:cs="Times New Roman"/>
                <w:sz w:val="28"/>
                <w:szCs w:val="28"/>
                <w:lang w:val="tt-RU"/>
              </w:rPr>
            </w:pPr>
            <w:hyperlink r:id="rId10" w:history="1">
              <w:r w:rsidRPr="007C69EE">
                <w:rPr>
                  <w:rStyle w:val="a4"/>
                  <w:rFonts w:ascii="Times New Roman" w:hAnsi="Times New Roman" w:cs="Times New Roman"/>
                  <w:sz w:val="28"/>
                  <w:szCs w:val="28"/>
                </w:rPr>
                <w:t>ht</w:t>
              </w:r>
              <w:r w:rsidRPr="007C69EE">
                <w:rPr>
                  <w:rStyle w:val="a4"/>
                  <w:rFonts w:ascii="Times New Roman" w:hAnsi="Times New Roman" w:cs="Times New Roman"/>
                  <w:sz w:val="28"/>
                  <w:szCs w:val="28"/>
                </w:rPr>
                <w:t>t</w:t>
              </w:r>
              <w:r w:rsidRPr="007C69EE">
                <w:rPr>
                  <w:rStyle w:val="a4"/>
                  <w:rFonts w:ascii="Times New Roman" w:hAnsi="Times New Roman" w:cs="Times New Roman"/>
                  <w:sz w:val="28"/>
                  <w:szCs w:val="28"/>
                </w:rPr>
                <w:t>ps://vk.com/video-1</w:t>
              </w:r>
              <w:r w:rsidRPr="007C69EE">
                <w:rPr>
                  <w:rStyle w:val="a4"/>
                  <w:rFonts w:ascii="Times New Roman" w:hAnsi="Times New Roman" w:cs="Times New Roman"/>
                  <w:sz w:val="28"/>
                  <w:szCs w:val="28"/>
                </w:rPr>
                <w:t>2</w:t>
              </w:r>
              <w:r w:rsidRPr="007C69EE">
                <w:rPr>
                  <w:rStyle w:val="a4"/>
                  <w:rFonts w:ascii="Times New Roman" w:hAnsi="Times New Roman" w:cs="Times New Roman"/>
                  <w:sz w:val="28"/>
                  <w:szCs w:val="28"/>
                </w:rPr>
                <w:t>1149158_456239424</w:t>
              </w:r>
            </w:hyperlink>
            <w:r w:rsidRPr="00E95EA4">
              <w:rPr>
                <w:rFonts w:ascii="Times New Roman" w:hAnsi="Times New Roman" w:cs="Times New Roman"/>
                <w:sz w:val="28"/>
                <w:szCs w:val="28"/>
                <w:lang w:val="tt-RU"/>
              </w:rPr>
              <w:t xml:space="preserve"> </w:t>
            </w:r>
            <w:r w:rsidRPr="00E95EA4">
              <w:rPr>
                <w:rFonts w:ascii="Times New Roman" w:hAnsi="Times New Roman" w:cs="Times New Roman"/>
                <w:sz w:val="28"/>
                <w:szCs w:val="28"/>
              </w:rPr>
              <w:t xml:space="preserve">  </w:t>
            </w:r>
          </w:p>
        </w:tc>
      </w:tr>
      <w:tr w:rsidR="009C5B95" w:rsidTr="009C5B95">
        <w:tc>
          <w:tcPr>
            <w:tcW w:w="2943" w:type="dxa"/>
          </w:tcPr>
          <w:p w:rsidR="009C5B95" w:rsidRDefault="009C5B95" w:rsidP="00E95EA4">
            <w:pPr>
              <w:jc w:val="both"/>
              <w:rPr>
                <w:rFonts w:ascii="Times New Roman" w:hAnsi="Times New Roman" w:cs="Times New Roman"/>
                <w:sz w:val="28"/>
                <w:szCs w:val="28"/>
                <w:lang w:val="tt-RU"/>
              </w:rPr>
            </w:pPr>
            <w:r w:rsidRPr="00E95EA4">
              <w:rPr>
                <w:rFonts w:ascii="Times New Roman" w:hAnsi="Times New Roman" w:cs="Times New Roman"/>
                <w:sz w:val="28"/>
                <w:szCs w:val="28"/>
              </w:rPr>
              <w:t>«Дорожные ловушки (часть 2)»</w:t>
            </w:r>
          </w:p>
        </w:tc>
        <w:tc>
          <w:tcPr>
            <w:tcW w:w="1165" w:type="dxa"/>
          </w:tcPr>
          <w:p w:rsidR="009C5B95" w:rsidRDefault="009C5B95" w:rsidP="00E95EA4">
            <w:pPr>
              <w:jc w:val="both"/>
              <w:rPr>
                <w:rFonts w:ascii="Times New Roman" w:hAnsi="Times New Roman" w:cs="Times New Roman"/>
                <w:sz w:val="28"/>
                <w:szCs w:val="28"/>
                <w:lang w:val="tt-RU"/>
              </w:rPr>
            </w:pPr>
            <w:r w:rsidRPr="00E95EA4">
              <w:rPr>
                <w:rFonts w:ascii="Times New Roman" w:hAnsi="Times New Roman" w:cs="Times New Roman"/>
                <w:sz w:val="28"/>
                <w:szCs w:val="28"/>
              </w:rPr>
              <w:t>7–14 лет</w:t>
            </w:r>
          </w:p>
        </w:tc>
        <w:tc>
          <w:tcPr>
            <w:tcW w:w="5639" w:type="dxa"/>
          </w:tcPr>
          <w:p w:rsidR="009C5B95" w:rsidRDefault="009C5B95" w:rsidP="00E95EA4">
            <w:pPr>
              <w:jc w:val="both"/>
              <w:rPr>
                <w:rFonts w:ascii="Times New Roman" w:hAnsi="Times New Roman" w:cs="Times New Roman"/>
                <w:sz w:val="28"/>
                <w:szCs w:val="28"/>
                <w:lang w:val="tt-RU"/>
              </w:rPr>
            </w:pPr>
            <w:hyperlink r:id="rId11" w:history="1">
              <w:r w:rsidRPr="00E95EA4">
                <w:rPr>
                  <w:rStyle w:val="a4"/>
                  <w:rFonts w:ascii="Times New Roman" w:hAnsi="Times New Roman" w:cs="Times New Roman"/>
                  <w:sz w:val="28"/>
                  <w:szCs w:val="28"/>
                </w:rPr>
                <w:t>https://vk.com/video-121149158_456239425</w:t>
              </w:r>
            </w:hyperlink>
          </w:p>
        </w:tc>
      </w:tr>
      <w:tr w:rsidR="009C5B95" w:rsidTr="009C5B95">
        <w:tc>
          <w:tcPr>
            <w:tcW w:w="2943" w:type="dxa"/>
          </w:tcPr>
          <w:p w:rsidR="009C5B95" w:rsidRDefault="009C5B95" w:rsidP="00E95EA4">
            <w:pPr>
              <w:jc w:val="both"/>
              <w:rPr>
                <w:rFonts w:ascii="Times New Roman" w:hAnsi="Times New Roman" w:cs="Times New Roman"/>
                <w:sz w:val="28"/>
                <w:szCs w:val="28"/>
                <w:lang w:val="tt-RU"/>
              </w:rPr>
            </w:pPr>
            <w:r w:rsidRPr="00E95EA4">
              <w:rPr>
                <w:rFonts w:ascii="Times New Roman" w:hAnsi="Times New Roman" w:cs="Times New Roman"/>
                <w:sz w:val="28"/>
                <w:szCs w:val="28"/>
              </w:rPr>
              <w:t>«Правила дорожного движения для детей: безопасность на дороге»</w:t>
            </w:r>
          </w:p>
        </w:tc>
        <w:tc>
          <w:tcPr>
            <w:tcW w:w="1165" w:type="dxa"/>
          </w:tcPr>
          <w:p w:rsidR="009C5B95" w:rsidRDefault="009C5B95" w:rsidP="00E95EA4">
            <w:pPr>
              <w:jc w:val="both"/>
              <w:rPr>
                <w:rFonts w:ascii="Times New Roman" w:hAnsi="Times New Roman" w:cs="Times New Roman"/>
                <w:sz w:val="28"/>
                <w:szCs w:val="28"/>
                <w:lang w:val="tt-RU"/>
              </w:rPr>
            </w:pPr>
            <w:r w:rsidRPr="00E95EA4">
              <w:rPr>
                <w:rFonts w:ascii="Times New Roman" w:hAnsi="Times New Roman" w:cs="Times New Roman"/>
                <w:sz w:val="28"/>
                <w:szCs w:val="28"/>
              </w:rPr>
              <w:t>7–14 лет</w:t>
            </w:r>
          </w:p>
        </w:tc>
        <w:tc>
          <w:tcPr>
            <w:tcW w:w="5639" w:type="dxa"/>
          </w:tcPr>
          <w:p w:rsidR="009C5B95" w:rsidRDefault="009C5B95" w:rsidP="00E95EA4">
            <w:pPr>
              <w:jc w:val="both"/>
              <w:rPr>
                <w:rFonts w:ascii="Times New Roman" w:hAnsi="Times New Roman" w:cs="Times New Roman"/>
                <w:sz w:val="28"/>
                <w:szCs w:val="28"/>
                <w:lang w:val="tt-RU"/>
              </w:rPr>
            </w:pPr>
            <w:hyperlink r:id="rId12" w:history="1">
              <w:r w:rsidRPr="00E95EA4">
                <w:rPr>
                  <w:rStyle w:val="a4"/>
                  <w:rFonts w:ascii="Times New Roman" w:hAnsi="Times New Roman" w:cs="Times New Roman"/>
                  <w:sz w:val="28"/>
                  <w:szCs w:val="28"/>
                </w:rPr>
                <w:t>https://vk.com/video-121149158_456239443</w:t>
              </w:r>
            </w:hyperlink>
            <w:r w:rsidRPr="00E95EA4">
              <w:rPr>
                <w:rFonts w:ascii="Times New Roman" w:hAnsi="Times New Roman" w:cs="Times New Roman"/>
                <w:sz w:val="28"/>
                <w:szCs w:val="28"/>
                <w:lang w:val="tt-RU"/>
              </w:rPr>
              <w:t xml:space="preserve"> </w:t>
            </w:r>
            <w:r w:rsidRPr="00E95EA4">
              <w:rPr>
                <w:rFonts w:ascii="Times New Roman" w:hAnsi="Times New Roman" w:cs="Times New Roman"/>
                <w:sz w:val="28"/>
                <w:szCs w:val="28"/>
              </w:rPr>
              <w:t xml:space="preserve">  </w:t>
            </w:r>
          </w:p>
        </w:tc>
      </w:tr>
      <w:tr w:rsidR="009C5B95" w:rsidTr="009C5B95">
        <w:tc>
          <w:tcPr>
            <w:tcW w:w="2943" w:type="dxa"/>
          </w:tcPr>
          <w:p w:rsidR="009C5B95" w:rsidRDefault="009C5B95" w:rsidP="00E95EA4">
            <w:pPr>
              <w:jc w:val="both"/>
              <w:rPr>
                <w:rFonts w:ascii="Times New Roman" w:hAnsi="Times New Roman" w:cs="Times New Roman"/>
                <w:sz w:val="28"/>
                <w:szCs w:val="28"/>
                <w:lang w:val="tt-RU"/>
              </w:rPr>
            </w:pPr>
            <w:r w:rsidRPr="00E95EA4">
              <w:rPr>
                <w:rFonts w:ascii="Times New Roman" w:hAnsi="Times New Roman" w:cs="Times New Roman"/>
                <w:sz w:val="28"/>
                <w:szCs w:val="28"/>
              </w:rPr>
              <w:t>«Дорожная кухня» (серия для 10–14 лет) |</w:t>
            </w:r>
          </w:p>
        </w:tc>
        <w:tc>
          <w:tcPr>
            <w:tcW w:w="1165" w:type="dxa"/>
          </w:tcPr>
          <w:p w:rsidR="009C5B95" w:rsidRDefault="009C5B95" w:rsidP="00E95EA4">
            <w:pPr>
              <w:jc w:val="both"/>
              <w:rPr>
                <w:rFonts w:ascii="Times New Roman" w:hAnsi="Times New Roman" w:cs="Times New Roman"/>
                <w:sz w:val="28"/>
                <w:szCs w:val="28"/>
                <w:lang w:val="tt-RU"/>
              </w:rPr>
            </w:pPr>
            <w:r w:rsidRPr="00E95EA4">
              <w:rPr>
                <w:rFonts w:ascii="Times New Roman" w:hAnsi="Times New Roman" w:cs="Times New Roman"/>
                <w:sz w:val="28"/>
                <w:szCs w:val="28"/>
              </w:rPr>
              <w:t>10–14 лет</w:t>
            </w:r>
          </w:p>
        </w:tc>
        <w:tc>
          <w:tcPr>
            <w:tcW w:w="5639" w:type="dxa"/>
          </w:tcPr>
          <w:p w:rsidR="009C5B95" w:rsidRPr="009C5B95" w:rsidRDefault="009C5B95" w:rsidP="00E95EA4">
            <w:pPr>
              <w:jc w:val="both"/>
              <w:rPr>
                <w:rFonts w:ascii="Times New Roman" w:hAnsi="Times New Roman" w:cs="Times New Roman"/>
                <w:sz w:val="28"/>
                <w:szCs w:val="28"/>
                <w:lang w:val="tt-RU"/>
              </w:rPr>
            </w:pPr>
            <w:hyperlink r:id="rId13" w:history="1">
              <w:r w:rsidRPr="009C5B95">
                <w:rPr>
                  <w:rStyle w:val="a4"/>
                  <w:rFonts w:ascii="Times New Roman" w:hAnsi="Times New Roman" w:cs="Times New Roman"/>
                  <w:sz w:val="28"/>
                  <w:szCs w:val="28"/>
                  <w:lang w:val="tt-RU"/>
                </w:rPr>
                <w:t>https://disk.yandex.ru/d/ittx6v9UaliSog</w:t>
              </w:r>
            </w:hyperlink>
            <w:r w:rsidRPr="00E95EA4">
              <w:rPr>
                <w:rFonts w:ascii="Times New Roman" w:hAnsi="Times New Roman" w:cs="Times New Roman"/>
                <w:sz w:val="28"/>
                <w:szCs w:val="28"/>
                <w:lang w:val="tt-RU"/>
              </w:rPr>
              <w:t xml:space="preserve"> </w:t>
            </w:r>
            <w:r w:rsidRPr="009C5B95">
              <w:rPr>
                <w:rFonts w:ascii="Times New Roman" w:hAnsi="Times New Roman" w:cs="Times New Roman"/>
                <w:sz w:val="28"/>
                <w:szCs w:val="28"/>
                <w:lang w:val="tt-RU"/>
              </w:rPr>
              <w:t xml:space="preserve">  </w:t>
            </w:r>
          </w:p>
        </w:tc>
      </w:tr>
      <w:tr w:rsidR="009C5B95" w:rsidTr="009C5B95">
        <w:tc>
          <w:tcPr>
            <w:tcW w:w="2943" w:type="dxa"/>
          </w:tcPr>
          <w:p w:rsidR="009C5B95" w:rsidRDefault="009C5B95" w:rsidP="00E95EA4">
            <w:pPr>
              <w:jc w:val="both"/>
              <w:rPr>
                <w:rFonts w:ascii="Times New Roman" w:hAnsi="Times New Roman" w:cs="Times New Roman"/>
                <w:sz w:val="28"/>
                <w:szCs w:val="28"/>
                <w:lang w:val="tt-RU"/>
              </w:rPr>
            </w:pPr>
            <w:r w:rsidRPr="00E95EA4">
              <w:rPr>
                <w:rFonts w:ascii="Times New Roman" w:hAnsi="Times New Roman" w:cs="Times New Roman"/>
                <w:sz w:val="28"/>
                <w:szCs w:val="28"/>
              </w:rPr>
              <w:t>«Дорожное королевство» (серия для 6–9 лет)</w:t>
            </w:r>
          </w:p>
        </w:tc>
        <w:tc>
          <w:tcPr>
            <w:tcW w:w="1165" w:type="dxa"/>
          </w:tcPr>
          <w:p w:rsidR="009C5B95" w:rsidRDefault="009C5B95" w:rsidP="00E95EA4">
            <w:pPr>
              <w:jc w:val="both"/>
              <w:rPr>
                <w:rFonts w:ascii="Times New Roman" w:hAnsi="Times New Roman" w:cs="Times New Roman"/>
                <w:sz w:val="28"/>
                <w:szCs w:val="28"/>
                <w:lang w:val="tt-RU"/>
              </w:rPr>
            </w:pPr>
            <w:r w:rsidRPr="00E95EA4">
              <w:rPr>
                <w:rFonts w:ascii="Times New Roman" w:hAnsi="Times New Roman" w:cs="Times New Roman"/>
                <w:sz w:val="28"/>
                <w:szCs w:val="28"/>
              </w:rPr>
              <w:t>6–9 лет</w:t>
            </w:r>
          </w:p>
        </w:tc>
        <w:tc>
          <w:tcPr>
            <w:tcW w:w="5639" w:type="dxa"/>
          </w:tcPr>
          <w:p w:rsidR="009C5B95" w:rsidRPr="009C5B95" w:rsidRDefault="009C5B95" w:rsidP="00E95EA4">
            <w:pPr>
              <w:jc w:val="both"/>
              <w:rPr>
                <w:rFonts w:ascii="Times New Roman" w:hAnsi="Times New Roman" w:cs="Times New Roman"/>
                <w:sz w:val="28"/>
                <w:szCs w:val="28"/>
                <w:lang w:val="tt-RU"/>
              </w:rPr>
            </w:pPr>
            <w:hyperlink r:id="rId14" w:history="1">
              <w:r w:rsidRPr="009C5B95">
                <w:rPr>
                  <w:rStyle w:val="a4"/>
                  <w:rFonts w:ascii="Times New Roman" w:hAnsi="Times New Roman" w:cs="Times New Roman"/>
                  <w:sz w:val="28"/>
                  <w:szCs w:val="28"/>
                  <w:lang w:val="tt-RU"/>
                </w:rPr>
                <w:t>https://disk.yandex.ru/d/ittx6v9UaliSog</w:t>
              </w:r>
            </w:hyperlink>
            <w:r w:rsidRPr="00E95EA4">
              <w:rPr>
                <w:rFonts w:ascii="Times New Roman" w:hAnsi="Times New Roman" w:cs="Times New Roman"/>
                <w:sz w:val="28"/>
                <w:szCs w:val="28"/>
                <w:lang w:val="tt-RU"/>
              </w:rPr>
              <w:t xml:space="preserve"> </w:t>
            </w:r>
            <w:r w:rsidRPr="009C5B95">
              <w:rPr>
                <w:rFonts w:ascii="Times New Roman" w:hAnsi="Times New Roman" w:cs="Times New Roman"/>
                <w:sz w:val="28"/>
                <w:szCs w:val="28"/>
                <w:lang w:val="tt-RU"/>
              </w:rPr>
              <w:t xml:space="preserve">  </w:t>
            </w:r>
          </w:p>
        </w:tc>
      </w:tr>
      <w:tr w:rsidR="009C5B95" w:rsidTr="009C5B95">
        <w:tc>
          <w:tcPr>
            <w:tcW w:w="2943" w:type="dxa"/>
          </w:tcPr>
          <w:p w:rsidR="009C5B95" w:rsidRDefault="009C5B95" w:rsidP="00E95EA4">
            <w:pPr>
              <w:jc w:val="both"/>
              <w:rPr>
                <w:rFonts w:ascii="Times New Roman" w:hAnsi="Times New Roman" w:cs="Times New Roman"/>
                <w:sz w:val="28"/>
                <w:szCs w:val="28"/>
                <w:lang w:val="tt-RU"/>
              </w:rPr>
            </w:pPr>
            <w:r w:rsidRPr="00E95EA4">
              <w:rPr>
                <w:rFonts w:ascii="Times New Roman" w:hAnsi="Times New Roman" w:cs="Times New Roman"/>
                <w:sz w:val="28"/>
                <w:szCs w:val="28"/>
              </w:rPr>
              <w:t>Видеоролик «Невидимый пешеход»</w:t>
            </w:r>
          </w:p>
        </w:tc>
        <w:tc>
          <w:tcPr>
            <w:tcW w:w="1165" w:type="dxa"/>
          </w:tcPr>
          <w:p w:rsidR="009C5B95" w:rsidRDefault="009C5B95" w:rsidP="00E95EA4">
            <w:pPr>
              <w:jc w:val="both"/>
              <w:rPr>
                <w:rFonts w:ascii="Times New Roman" w:hAnsi="Times New Roman" w:cs="Times New Roman"/>
                <w:sz w:val="28"/>
                <w:szCs w:val="28"/>
                <w:lang w:val="tt-RU"/>
              </w:rPr>
            </w:pPr>
            <w:r w:rsidRPr="00E95EA4">
              <w:rPr>
                <w:rFonts w:ascii="Times New Roman" w:hAnsi="Times New Roman" w:cs="Times New Roman"/>
                <w:sz w:val="28"/>
                <w:szCs w:val="28"/>
              </w:rPr>
              <w:t>7–12 лет</w:t>
            </w:r>
          </w:p>
        </w:tc>
        <w:tc>
          <w:tcPr>
            <w:tcW w:w="5639" w:type="dxa"/>
          </w:tcPr>
          <w:p w:rsidR="009C5B95" w:rsidRDefault="009C5B95" w:rsidP="00E95EA4">
            <w:pPr>
              <w:jc w:val="both"/>
              <w:rPr>
                <w:rFonts w:ascii="Times New Roman" w:hAnsi="Times New Roman" w:cs="Times New Roman"/>
                <w:sz w:val="28"/>
                <w:szCs w:val="28"/>
                <w:lang w:val="tt-RU"/>
              </w:rPr>
            </w:pPr>
            <w:hyperlink r:id="rId15" w:history="1">
              <w:r w:rsidRPr="009C5B95">
                <w:rPr>
                  <w:rStyle w:val="a4"/>
                  <w:rFonts w:ascii="Times New Roman" w:hAnsi="Times New Roman" w:cs="Times New Roman"/>
                  <w:sz w:val="28"/>
                  <w:szCs w:val="28"/>
                  <w:lang w:val="tt-RU"/>
                </w:rPr>
                <w:t>https://rutube.ru/video/ff4cb82b04779d6789b39afb4d104946</w:t>
              </w:r>
            </w:hyperlink>
          </w:p>
        </w:tc>
      </w:tr>
    </w:tbl>
    <w:p w:rsidR="009C5B95" w:rsidRPr="009C5B95" w:rsidRDefault="009C5B95" w:rsidP="009C5B95">
      <w:pPr>
        <w:spacing w:after="0" w:line="240" w:lineRule="auto"/>
        <w:jc w:val="both"/>
        <w:rPr>
          <w:rFonts w:ascii="Times New Roman" w:hAnsi="Times New Roman" w:cs="Times New Roman"/>
          <w:sz w:val="28"/>
          <w:szCs w:val="28"/>
          <w:lang w:val="tt-RU"/>
        </w:rPr>
      </w:pPr>
    </w:p>
    <w:sectPr w:rsidR="009C5B95" w:rsidRPr="009C5B95" w:rsidSect="00321592">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A42FC"/>
    <w:multiLevelType w:val="hybridMultilevel"/>
    <w:tmpl w:val="80444C0E"/>
    <w:lvl w:ilvl="0" w:tplc="B6CAEE9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4188"/>
    <w:rsid w:val="00321592"/>
    <w:rsid w:val="009C5B95"/>
    <w:rsid w:val="00BB44E2"/>
    <w:rsid w:val="00E95EA4"/>
    <w:rsid w:val="00FC41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1592"/>
    <w:pPr>
      <w:ind w:left="720"/>
      <w:contextualSpacing/>
    </w:pPr>
  </w:style>
  <w:style w:type="character" w:styleId="a4">
    <w:name w:val="Hyperlink"/>
    <w:basedOn w:val="a0"/>
    <w:uiPriority w:val="99"/>
    <w:unhideWhenUsed/>
    <w:rsid w:val="00E95EA4"/>
    <w:rPr>
      <w:color w:val="0000FF" w:themeColor="hyperlink"/>
      <w:u w:val="single"/>
    </w:rPr>
  </w:style>
  <w:style w:type="table" w:styleId="a5">
    <w:name w:val="Table Grid"/>
    <w:basedOn w:val="a1"/>
    <w:uiPriority w:val="59"/>
    <w:rsid w:val="009C5B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FollowedHyperlink"/>
    <w:basedOn w:val="a0"/>
    <w:uiPriority w:val="99"/>
    <w:semiHidden/>
    <w:unhideWhenUsed/>
    <w:rsid w:val="009C5B9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1592"/>
    <w:pPr>
      <w:ind w:left="720"/>
      <w:contextualSpacing/>
    </w:pPr>
  </w:style>
  <w:style w:type="character" w:styleId="a4">
    <w:name w:val="Hyperlink"/>
    <w:basedOn w:val="a0"/>
    <w:uiPriority w:val="99"/>
    <w:unhideWhenUsed/>
    <w:rsid w:val="00E95EA4"/>
    <w:rPr>
      <w:color w:val="0000FF" w:themeColor="hyperlink"/>
      <w:u w:val="single"/>
    </w:rPr>
  </w:style>
  <w:style w:type="table" w:styleId="a5">
    <w:name w:val="Table Grid"/>
    <w:basedOn w:val="a1"/>
    <w:uiPriority w:val="59"/>
    <w:rsid w:val="009C5B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FollowedHyperlink"/>
    <w:basedOn w:val="a0"/>
    <w:uiPriority w:val="99"/>
    <w:semiHidden/>
    <w:unhideWhenUsed/>
    <w:rsid w:val="009C5B9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sk.yandex.ru/d/ittx6v9UaliSog" TargetMode="External"/><Relationship Id="rId13" Type="http://schemas.openxmlformats.org/officeDocument/2006/relationships/hyperlink" Target="https://disk.yandex.ru/d/ittx6v9UaliSog" TargetMode="External"/><Relationship Id="rId3" Type="http://schemas.microsoft.com/office/2007/relationships/stylesWithEffects" Target="stylesWithEffects.xml"/><Relationship Id="rId7" Type="http://schemas.openxmlformats.org/officeDocument/2006/relationships/hyperlink" Target="https://rutube.ru/video/ff4cb82b04779d6789b39afb4d104946" TargetMode="External"/><Relationship Id="rId12" Type="http://schemas.openxmlformats.org/officeDocument/2006/relationships/hyperlink" Target="https://vk.com/video-121149158_456239443"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vk.com/video-121149158_456239424" TargetMode="External"/><Relationship Id="rId11" Type="http://schemas.openxmlformats.org/officeDocument/2006/relationships/hyperlink" Target="https://vk.com/video-121149158_456239425" TargetMode="External"/><Relationship Id="rId5" Type="http://schemas.openxmlformats.org/officeDocument/2006/relationships/webSettings" Target="webSettings.xml"/><Relationship Id="rId15" Type="http://schemas.openxmlformats.org/officeDocument/2006/relationships/hyperlink" Target="https://rutube.ru/video/ff4cb82b04779d6789b39afb4d104946" TargetMode="External"/><Relationship Id="rId10" Type="http://schemas.openxmlformats.org/officeDocument/2006/relationships/hyperlink" Target="https://vk.com/video-121149158_456239424" TargetMode="External"/><Relationship Id="rId4" Type="http://schemas.openxmlformats.org/officeDocument/2006/relationships/settings" Target="settings.xml"/><Relationship Id="rId9" Type="http://schemas.openxmlformats.org/officeDocument/2006/relationships/hyperlink" Target="https://vk.com/video-121149158_456239443" TargetMode="External"/><Relationship Id="rId14" Type="http://schemas.openxmlformats.org/officeDocument/2006/relationships/hyperlink" Target="https://disk.yandex.ru/d/ittx6v9UaliSo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6</Pages>
  <Words>1964</Words>
  <Characters>11200</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2026-03-24T17:45:00Z</dcterms:created>
  <dcterms:modified xsi:type="dcterms:W3CDTF">2026-03-24T19:11:00Z</dcterms:modified>
</cp:coreProperties>
</file>